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9AF77" w14:textId="12F213B5" w:rsidR="004F3814" w:rsidRPr="00362D78" w:rsidRDefault="004F3814" w:rsidP="004F3814">
      <w:pPr>
        <w:ind w:right="-46"/>
        <w:rPr>
          <w:rFonts w:ascii="Calibri" w:hAnsi="Calibri" w:cs="Calibri"/>
          <w:b/>
          <w:bCs/>
          <w:lang w:val="en-AU"/>
        </w:rPr>
      </w:pPr>
      <w:r w:rsidRPr="00362D78">
        <w:rPr>
          <w:rFonts w:ascii="Calibri" w:hAnsi="Calibri" w:cs="Calibri"/>
          <w:b/>
          <w:bCs/>
          <w:lang w:val="en-AU"/>
        </w:rPr>
        <w:t>Media Release</w:t>
      </w:r>
      <w:r w:rsidRPr="00362D78">
        <w:rPr>
          <w:rFonts w:ascii="Calibri" w:hAnsi="Calibri" w:cs="Calibri"/>
          <w:b/>
          <w:bCs/>
          <w:lang w:val="en-AU"/>
        </w:rPr>
        <w:tab/>
      </w:r>
      <w:r w:rsidRPr="00362D78">
        <w:rPr>
          <w:rFonts w:ascii="Calibri" w:hAnsi="Calibri" w:cs="Calibri"/>
          <w:b/>
          <w:bCs/>
          <w:lang w:val="en-AU"/>
        </w:rPr>
        <w:tab/>
      </w:r>
      <w:r w:rsidRPr="00362D78">
        <w:rPr>
          <w:rFonts w:ascii="Calibri" w:hAnsi="Calibri" w:cs="Calibri"/>
          <w:b/>
          <w:bCs/>
          <w:lang w:val="en-AU"/>
        </w:rPr>
        <w:tab/>
      </w:r>
      <w:r w:rsidRPr="00362D78">
        <w:rPr>
          <w:rFonts w:ascii="Calibri" w:hAnsi="Calibri" w:cs="Calibri"/>
          <w:b/>
          <w:bCs/>
          <w:lang w:val="en-AU"/>
        </w:rPr>
        <w:tab/>
      </w:r>
      <w:r w:rsidRPr="00362D78">
        <w:rPr>
          <w:rFonts w:ascii="Calibri" w:hAnsi="Calibri" w:cs="Calibri"/>
          <w:b/>
          <w:bCs/>
          <w:lang w:val="en-AU"/>
        </w:rPr>
        <w:tab/>
      </w:r>
      <w:r w:rsidRPr="00362D78">
        <w:rPr>
          <w:rFonts w:ascii="Calibri" w:hAnsi="Calibri" w:cs="Calibri"/>
          <w:b/>
          <w:bCs/>
          <w:lang w:val="en-AU"/>
        </w:rPr>
        <w:tab/>
      </w:r>
      <w:r w:rsidRPr="00362D78">
        <w:rPr>
          <w:rFonts w:ascii="Calibri" w:hAnsi="Calibri" w:cs="Calibri"/>
          <w:b/>
          <w:bCs/>
          <w:lang w:val="en-AU"/>
        </w:rPr>
        <w:tab/>
      </w:r>
      <w:r w:rsidRPr="00362D78">
        <w:rPr>
          <w:rFonts w:ascii="Calibri" w:hAnsi="Calibri" w:cs="Calibri"/>
          <w:b/>
          <w:bCs/>
          <w:lang w:val="en-AU"/>
        </w:rPr>
        <w:tab/>
        <w:t>16 April, 2025</w:t>
      </w:r>
    </w:p>
    <w:p w14:paraId="40FD29CB" w14:textId="77777777" w:rsidR="004F3814" w:rsidRDefault="004F3814" w:rsidP="004F3814">
      <w:pPr>
        <w:ind w:right="-46"/>
        <w:rPr>
          <w:rFonts w:ascii="Calibri" w:hAnsi="Calibri" w:cs="Calibri"/>
          <w:lang w:val="en-AU"/>
        </w:rPr>
      </w:pPr>
    </w:p>
    <w:p w14:paraId="4B39281D" w14:textId="77777777" w:rsidR="004F3814" w:rsidRDefault="004F3814" w:rsidP="004F3814">
      <w:pPr>
        <w:ind w:right="-46"/>
        <w:jc w:val="center"/>
        <w:rPr>
          <w:rFonts w:ascii="Calibri" w:hAnsi="Calibri" w:cs="Calibri"/>
          <w:b/>
          <w:bCs/>
          <w:sz w:val="32"/>
          <w:szCs w:val="32"/>
          <w:lang w:val="en-AU"/>
        </w:rPr>
      </w:pPr>
      <w:r w:rsidRPr="0049542F">
        <w:rPr>
          <w:rFonts w:ascii="Calibri" w:hAnsi="Calibri" w:cs="Calibri"/>
          <w:b/>
          <w:bCs/>
          <w:sz w:val="32"/>
          <w:szCs w:val="32"/>
          <w:lang w:val="en-AU"/>
        </w:rPr>
        <w:t>NSW Parliament inquiry recommends reform to open up</w:t>
      </w:r>
    </w:p>
    <w:p w14:paraId="6AC4B26E" w14:textId="77777777" w:rsidR="004F3814" w:rsidRPr="0049542F" w:rsidRDefault="004F3814" w:rsidP="004F3814">
      <w:pPr>
        <w:ind w:right="-46"/>
        <w:jc w:val="center"/>
        <w:rPr>
          <w:rFonts w:ascii="Calibri" w:hAnsi="Calibri" w:cs="Calibri"/>
          <w:b/>
          <w:bCs/>
          <w:sz w:val="32"/>
          <w:szCs w:val="32"/>
          <w:lang w:val="en-AU"/>
        </w:rPr>
      </w:pPr>
      <w:r w:rsidRPr="0049542F">
        <w:rPr>
          <w:rFonts w:ascii="Calibri" w:hAnsi="Calibri" w:cs="Calibri"/>
          <w:b/>
          <w:bCs/>
          <w:sz w:val="32"/>
          <w:szCs w:val="32"/>
          <w:lang w:val="en-AU"/>
        </w:rPr>
        <w:t>former mining land in Wollondilly to new opportunities</w:t>
      </w:r>
    </w:p>
    <w:p w14:paraId="16FE1442" w14:textId="77777777" w:rsidR="004F3814" w:rsidRPr="0049542F" w:rsidRDefault="004F3814" w:rsidP="004F3814">
      <w:pPr>
        <w:ind w:right="-46"/>
        <w:rPr>
          <w:rFonts w:ascii="Calibri" w:hAnsi="Calibri" w:cs="Calibri"/>
          <w:lang w:val="en-AU"/>
        </w:rPr>
      </w:pPr>
    </w:p>
    <w:p w14:paraId="2C5BE9D7" w14:textId="77777777" w:rsidR="004F3814" w:rsidRPr="00DE4768" w:rsidRDefault="004F3814" w:rsidP="00D14D25">
      <w:pPr>
        <w:ind w:right="-46"/>
        <w:rPr>
          <w:rFonts w:ascii="Calibri" w:hAnsi="Calibri" w:cs="Calibri"/>
          <w:sz w:val="22"/>
          <w:szCs w:val="22"/>
          <w:lang w:val="en-AU"/>
        </w:rPr>
      </w:pPr>
      <w:proofErr w:type="gramStart"/>
      <w:r w:rsidRPr="00DE4768">
        <w:rPr>
          <w:rFonts w:ascii="Calibri" w:hAnsi="Calibri" w:cs="Calibri"/>
          <w:sz w:val="22"/>
          <w:szCs w:val="22"/>
          <w:lang w:val="en-AU"/>
        </w:rPr>
        <w:t>A</w:t>
      </w:r>
      <w:proofErr w:type="gramEnd"/>
      <w:r w:rsidRPr="00DE4768">
        <w:rPr>
          <w:rFonts w:ascii="Calibri" w:hAnsi="Calibri" w:cs="Calibri"/>
          <w:sz w:val="22"/>
          <w:szCs w:val="22"/>
          <w:lang w:val="en-AU"/>
        </w:rPr>
        <w:t xml:space="preserve"> NSW parliamentary inquiry has recommended sweeping reforms to laws governing former mining land, potentially </w:t>
      </w:r>
      <w:proofErr w:type="gramStart"/>
      <w:r w:rsidRPr="00DE4768">
        <w:rPr>
          <w:rFonts w:ascii="Calibri" w:hAnsi="Calibri" w:cs="Calibri"/>
          <w:sz w:val="22"/>
          <w:szCs w:val="22"/>
          <w:lang w:val="en-AU"/>
        </w:rPr>
        <w:t>opening up</w:t>
      </w:r>
      <w:proofErr w:type="gramEnd"/>
      <w:r w:rsidRPr="00DE4768">
        <w:rPr>
          <w:rFonts w:ascii="Calibri" w:hAnsi="Calibri" w:cs="Calibri"/>
          <w:sz w:val="22"/>
          <w:szCs w:val="22"/>
          <w:lang w:val="en-AU"/>
        </w:rPr>
        <w:t xml:space="preserve"> tourism, manufacturing and renewable energy development opportunities for the Wollondilly Shire.</w:t>
      </w:r>
    </w:p>
    <w:p w14:paraId="5D26A9FB" w14:textId="77777777" w:rsidR="004F3814" w:rsidRPr="00DE4768" w:rsidRDefault="004F3814" w:rsidP="00D14D25">
      <w:pPr>
        <w:ind w:right="-46"/>
        <w:rPr>
          <w:rFonts w:ascii="Calibri" w:hAnsi="Calibri" w:cs="Calibri"/>
          <w:sz w:val="22"/>
          <w:szCs w:val="22"/>
          <w:lang w:val="en-AU"/>
        </w:rPr>
      </w:pPr>
    </w:p>
    <w:p w14:paraId="2F53E9F6" w14:textId="77777777" w:rsidR="004F3814" w:rsidRPr="00DE4768" w:rsidRDefault="004F3814" w:rsidP="00D14D25">
      <w:pPr>
        <w:ind w:right="-46"/>
        <w:rPr>
          <w:rFonts w:ascii="Calibri" w:hAnsi="Calibri" w:cs="Calibri"/>
          <w:sz w:val="22"/>
          <w:szCs w:val="22"/>
          <w:lang w:val="en-AU"/>
        </w:rPr>
      </w:pPr>
      <w:hyperlink r:id="rId10" w:anchor="tab-reportsandgovernmentresponses" w:history="1">
        <w:r w:rsidRPr="00DE4768">
          <w:rPr>
            <w:rStyle w:val="Hyperlink"/>
            <w:rFonts w:ascii="Calibri" w:hAnsi="Calibri" w:cs="Calibri"/>
            <w:sz w:val="22"/>
            <w:szCs w:val="22"/>
            <w:lang w:val="en-AU"/>
          </w:rPr>
          <w:t>The final report of the Beneficial and Productive Post-Mining Land Use Inquiry</w:t>
        </w:r>
      </w:hyperlink>
      <w:r w:rsidRPr="00DE4768">
        <w:rPr>
          <w:rFonts w:ascii="Calibri" w:hAnsi="Calibri" w:cs="Calibri"/>
          <w:sz w:val="22"/>
          <w:szCs w:val="22"/>
          <w:lang w:val="en-AU"/>
        </w:rPr>
        <w:t xml:space="preserve"> was tabled in NSW Parliament this week and it includes a key recommendation to remove bureaucratic obstacles to enable former mining land to be repurposed for the next generation of industry, including renewable energy projects.</w:t>
      </w:r>
    </w:p>
    <w:p w14:paraId="41434BCC" w14:textId="77777777" w:rsidR="004F3814" w:rsidRPr="00DE4768" w:rsidRDefault="004F3814" w:rsidP="00D14D25">
      <w:pPr>
        <w:ind w:right="-46"/>
        <w:rPr>
          <w:rFonts w:ascii="Calibri" w:hAnsi="Calibri" w:cs="Calibri"/>
          <w:sz w:val="22"/>
          <w:szCs w:val="22"/>
          <w:lang w:val="en-AU"/>
        </w:rPr>
      </w:pPr>
    </w:p>
    <w:p w14:paraId="4DBFAB3F" w14:textId="77777777" w:rsidR="004F3814" w:rsidRPr="00DE4768" w:rsidRDefault="004F3814" w:rsidP="00D14D25">
      <w:pPr>
        <w:ind w:right="-46"/>
        <w:rPr>
          <w:rFonts w:ascii="Calibri" w:hAnsi="Calibri" w:cs="Calibri"/>
          <w:sz w:val="22"/>
          <w:szCs w:val="22"/>
        </w:rPr>
      </w:pPr>
      <w:r w:rsidRPr="00DE4768">
        <w:rPr>
          <w:rFonts w:ascii="Calibri" w:hAnsi="Calibri" w:cs="Calibri"/>
          <w:sz w:val="22"/>
          <w:szCs w:val="22"/>
          <w:lang w:val="en-AU"/>
        </w:rPr>
        <w:t>One of the main recommendations is directly relevant to the Wollondilly Shire and its history of coal mining: “</w:t>
      </w:r>
      <w:r w:rsidRPr="00DE4768">
        <w:rPr>
          <w:rFonts w:ascii="Calibri" w:hAnsi="Calibri" w:cs="Calibri"/>
          <w:i/>
          <w:iCs/>
          <w:sz w:val="22"/>
          <w:szCs w:val="22"/>
          <w:lang w:val="en-AU"/>
        </w:rPr>
        <w:t xml:space="preserve">That the government </w:t>
      </w:r>
      <w:r w:rsidRPr="00DE4768">
        <w:rPr>
          <w:rFonts w:ascii="Calibri" w:hAnsi="Calibri" w:cs="Calibri"/>
          <w:i/>
          <w:iCs/>
          <w:sz w:val="22"/>
          <w:szCs w:val="22"/>
        </w:rPr>
        <w:t>conduct a comprehensive program of reform of current land uses and opportunities for future uses across regions experiencing mining and energy transition.”</w:t>
      </w:r>
    </w:p>
    <w:p w14:paraId="4D197D6E" w14:textId="77777777" w:rsidR="004F3814" w:rsidRPr="00DE4768" w:rsidRDefault="004F3814" w:rsidP="00D14D25">
      <w:pPr>
        <w:ind w:right="-46"/>
        <w:rPr>
          <w:rFonts w:ascii="Calibri" w:hAnsi="Calibri" w:cs="Calibri"/>
          <w:sz w:val="22"/>
          <w:szCs w:val="22"/>
          <w:lang w:val="en-AU"/>
        </w:rPr>
      </w:pPr>
    </w:p>
    <w:p w14:paraId="65EDD43A" w14:textId="77777777" w:rsidR="004F3814" w:rsidRPr="00DE4768" w:rsidRDefault="004F3814" w:rsidP="00D14D25">
      <w:pPr>
        <w:ind w:right="-46"/>
        <w:rPr>
          <w:rFonts w:ascii="Calibri" w:hAnsi="Calibri" w:cs="Calibri"/>
          <w:i/>
          <w:iCs/>
          <w:sz w:val="22"/>
          <w:szCs w:val="22"/>
        </w:rPr>
      </w:pPr>
      <w:r w:rsidRPr="00DE4768">
        <w:rPr>
          <w:rFonts w:ascii="Calibri" w:hAnsi="Calibri" w:cs="Calibri"/>
          <w:sz w:val="22"/>
          <w:szCs w:val="22"/>
          <w:lang w:val="en-AU"/>
        </w:rPr>
        <w:t>The Inquiry committee, made up of MPs from the government, opposition and minor parties, urged the NSW Government to consider former mining land ideal “</w:t>
      </w:r>
      <w:r w:rsidRPr="00DE4768">
        <w:rPr>
          <w:rFonts w:ascii="Calibri" w:hAnsi="Calibri" w:cs="Calibri"/>
          <w:i/>
          <w:iCs/>
          <w:sz w:val="22"/>
          <w:szCs w:val="22"/>
        </w:rPr>
        <w:t>for housing, environmental, educational tourism, sport, infrastructure, advanced manufacturing and renewable energy purposes.”</w:t>
      </w:r>
    </w:p>
    <w:p w14:paraId="132C5EC6" w14:textId="77777777" w:rsidR="005D4CEB" w:rsidRPr="00DE4768" w:rsidRDefault="005D4CEB" w:rsidP="00D14D25">
      <w:pPr>
        <w:ind w:right="-46"/>
        <w:rPr>
          <w:rFonts w:ascii="Calibri" w:hAnsi="Calibri" w:cs="Calibri"/>
          <w:i/>
          <w:iCs/>
          <w:sz w:val="22"/>
          <w:szCs w:val="22"/>
        </w:rPr>
      </w:pPr>
    </w:p>
    <w:p w14:paraId="25E09B98" w14:textId="01CE9727" w:rsidR="005D4CEB" w:rsidRPr="00DE4768" w:rsidRDefault="005D4CEB" w:rsidP="00D14D25">
      <w:pPr>
        <w:ind w:right="-46"/>
        <w:rPr>
          <w:rFonts w:ascii="Calibri" w:hAnsi="Calibri" w:cs="Calibri"/>
          <w:sz w:val="22"/>
          <w:szCs w:val="22"/>
        </w:rPr>
      </w:pPr>
      <w:r w:rsidRPr="00DE4768">
        <w:rPr>
          <w:rFonts w:ascii="Calibri" w:hAnsi="Calibri" w:cs="Calibri"/>
          <w:sz w:val="22"/>
          <w:szCs w:val="22"/>
        </w:rPr>
        <w:t xml:space="preserve">ZEN Energy and </w:t>
      </w:r>
      <w:r w:rsidR="002D7EBF">
        <w:rPr>
          <w:rFonts w:ascii="Calibri" w:hAnsi="Calibri" w:cs="Calibri"/>
          <w:sz w:val="22"/>
          <w:szCs w:val="22"/>
        </w:rPr>
        <w:t xml:space="preserve">the </w:t>
      </w:r>
      <w:r w:rsidRPr="00DE4768">
        <w:rPr>
          <w:rFonts w:ascii="Calibri" w:hAnsi="Calibri" w:cs="Calibri"/>
          <w:sz w:val="22"/>
          <w:szCs w:val="22"/>
        </w:rPr>
        <w:t xml:space="preserve">SADA </w:t>
      </w:r>
      <w:proofErr w:type="spellStart"/>
      <w:r w:rsidRPr="00DE4768">
        <w:rPr>
          <w:rFonts w:ascii="Calibri" w:hAnsi="Calibri" w:cs="Calibri"/>
          <w:sz w:val="22"/>
          <w:szCs w:val="22"/>
        </w:rPr>
        <w:t>Dunbier</w:t>
      </w:r>
      <w:proofErr w:type="spellEnd"/>
      <w:r w:rsidRPr="00DE4768">
        <w:rPr>
          <w:rFonts w:ascii="Calibri" w:hAnsi="Calibri" w:cs="Calibri"/>
          <w:sz w:val="22"/>
          <w:szCs w:val="22"/>
        </w:rPr>
        <w:t xml:space="preserve"> Group, partners in the proposed Western Sydney Pumped Hydro project at the former Wollondilly Coal Washery site at Nattai, gave evidence at an Inquiry hearing in late 2024 and presented the project as case study of the second life benefits of former mining land.</w:t>
      </w:r>
    </w:p>
    <w:p w14:paraId="34BDCCFE" w14:textId="77777777" w:rsidR="005D4CEB" w:rsidRPr="00DE4768" w:rsidRDefault="005D4CEB" w:rsidP="00D14D25">
      <w:pPr>
        <w:ind w:right="-46"/>
        <w:rPr>
          <w:rFonts w:ascii="Calibri" w:hAnsi="Calibri" w:cs="Calibri"/>
          <w:sz w:val="22"/>
          <w:szCs w:val="22"/>
        </w:rPr>
      </w:pPr>
    </w:p>
    <w:p w14:paraId="4A490513" w14:textId="3172D10A" w:rsidR="005D4CEB" w:rsidRPr="00DE4768" w:rsidRDefault="005D4CEB" w:rsidP="00D14D25">
      <w:pPr>
        <w:pStyle w:val="Default"/>
        <w:ind w:right="-46"/>
        <w:rPr>
          <w:sz w:val="22"/>
          <w:szCs w:val="22"/>
        </w:rPr>
      </w:pPr>
      <w:r w:rsidRPr="00DE4768">
        <w:rPr>
          <w:sz w:val="22"/>
          <w:szCs w:val="22"/>
        </w:rPr>
        <w:t>Wollondilly Council made a submission to the Inquiry and expressed its excitement about the project's potential to bring 'significant benefits' and investment into the local Wollondilly community, including 1,500 construction jobs, and 80 ongoing jobs.</w:t>
      </w:r>
      <w:r w:rsidR="00DE4768" w:rsidRPr="00DE4768">
        <w:rPr>
          <w:sz w:val="22"/>
          <w:szCs w:val="22"/>
        </w:rPr>
        <w:t xml:space="preserve"> </w:t>
      </w:r>
      <w:r w:rsidRPr="00DE4768">
        <w:rPr>
          <w:sz w:val="22"/>
          <w:szCs w:val="22"/>
        </w:rPr>
        <w:t>The Council further noted the benefits of such initiatives in seeking to achieve a more sustainable energy future:</w:t>
      </w:r>
    </w:p>
    <w:p w14:paraId="6E547B1F" w14:textId="77777777" w:rsidR="005D4CEB" w:rsidRPr="00DE4768" w:rsidRDefault="005D4CEB" w:rsidP="00D14D25">
      <w:pPr>
        <w:pStyle w:val="Default"/>
        <w:ind w:right="-46"/>
        <w:rPr>
          <w:sz w:val="22"/>
          <w:szCs w:val="22"/>
        </w:rPr>
      </w:pPr>
    </w:p>
    <w:p w14:paraId="38BC2B94" w14:textId="57BF3838" w:rsidR="005D4CEB" w:rsidRPr="00DE4768" w:rsidRDefault="005D4CEB" w:rsidP="00D14D25">
      <w:pPr>
        <w:pStyle w:val="Default"/>
        <w:ind w:right="-46"/>
        <w:rPr>
          <w:sz w:val="22"/>
          <w:szCs w:val="22"/>
          <w:lang w:val="en-GB"/>
        </w:rPr>
      </w:pPr>
      <w:r w:rsidRPr="00DE4768">
        <w:rPr>
          <w:sz w:val="22"/>
          <w:szCs w:val="22"/>
        </w:rPr>
        <w:t>“</w:t>
      </w:r>
      <w:r w:rsidRPr="00DE4768">
        <w:rPr>
          <w:i/>
          <w:iCs/>
          <w:sz w:val="22"/>
          <w:szCs w:val="22"/>
        </w:rPr>
        <w:t>Projects like the [Western Sydney Pumped Hydro Project] demonstrate the potential for government and private partnerships and investment into projects that deliver community benefit and seek to achieve a more sustainable future for communities via renewable technologies.”</w:t>
      </w:r>
    </w:p>
    <w:p w14:paraId="6FF3AB28" w14:textId="77777777" w:rsidR="004F3814" w:rsidRPr="00DE4768" w:rsidRDefault="004F3814" w:rsidP="00D14D25">
      <w:pPr>
        <w:ind w:right="-46"/>
        <w:rPr>
          <w:rFonts w:ascii="Calibri" w:hAnsi="Calibri" w:cs="Calibri"/>
          <w:sz w:val="22"/>
          <w:szCs w:val="22"/>
          <w:lang w:val="en-AU"/>
        </w:rPr>
      </w:pPr>
    </w:p>
    <w:p w14:paraId="71FA018F" w14:textId="77777777" w:rsidR="004F3814" w:rsidRPr="00DE4768" w:rsidRDefault="004F3814" w:rsidP="00D14D25">
      <w:pPr>
        <w:ind w:right="-46"/>
        <w:rPr>
          <w:rFonts w:ascii="Calibri" w:hAnsi="Calibri" w:cs="Calibri"/>
          <w:sz w:val="22"/>
          <w:szCs w:val="22"/>
        </w:rPr>
      </w:pPr>
      <w:r w:rsidRPr="00DE4768">
        <w:rPr>
          <w:rFonts w:ascii="Calibri" w:hAnsi="Calibri" w:cs="Calibri"/>
          <w:sz w:val="22"/>
          <w:szCs w:val="22"/>
          <w:lang w:val="en-AU"/>
        </w:rPr>
        <w:t>All Inquiry members also agreed to a key recommendation that the NSW Government pursue “</w:t>
      </w:r>
      <w:r w:rsidRPr="00DE4768">
        <w:rPr>
          <w:rFonts w:ascii="Calibri" w:hAnsi="Calibri" w:cs="Calibri"/>
          <w:i/>
          <w:iCs/>
          <w:sz w:val="22"/>
          <w:szCs w:val="22"/>
        </w:rPr>
        <w:t>opportunities to encourage innovative post-mining land uses including: (i) the planning and implementation of essential supporting infrastructure for future site use and; (ii) the development of solar farms, pumped hydro, and other clean energy industries.</w:t>
      </w:r>
      <w:r w:rsidRPr="00DE4768">
        <w:rPr>
          <w:rFonts w:ascii="Calibri" w:hAnsi="Calibri" w:cs="Calibri"/>
          <w:sz w:val="22"/>
          <w:szCs w:val="22"/>
        </w:rPr>
        <w:t>”</w:t>
      </w:r>
    </w:p>
    <w:p w14:paraId="1F1AB7AC" w14:textId="77777777" w:rsidR="004F3814" w:rsidRPr="00DE4768" w:rsidRDefault="004F3814" w:rsidP="00D14D25">
      <w:pPr>
        <w:ind w:right="-46"/>
        <w:rPr>
          <w:rFonts w:ascii="Calibri" w:hAnsi="Calibri" w:cs="Calibri"/>
          <w:sz w:val="22"/>
          <w:szCs w:val="22"/>
          <w:lang w:val="en-AU"/>
        </w:rPr>
      </w:pPr>
    </w:p>
    <w:p w14:paraId="5F050A8A" w14:textId="42D3A984" w:rsidR="004F3814" w:rsidRPr="00DE4768" w:rsidRDefault="004F3814" w:rsidP="00D14D25">
      <w:pPr>
        <w:ind w:right="-46"/>
        <w:rPr>
          <w:rFonts w:ascii="Calibri" w:hAnsi="Calibri" w:cs="Calibri"/>
          <w:sz w:val="22"/>
          <w:szCs w:val="22"/>
          <w:lang w:val="en-AU"/>
        </w:rPr>
      </w:pPr>
      <w:r w:rsidRPr="00DE4768">
        <w:rPr>
          <w:rFonts w:ascii="Calibri" w:hAnsi="Calibri" w:cs="Calibri"/>
          <w:sz w:val="22"/>
          <w:szCs w:val="22"/>
          <w:lang w:val="en-AU"/>
        </w:rPr>
        <w:t xml:space="preserve">The Inquiry report and its 13 recommendations will now be reviewed by the NSW Government, and it will announce its commitments to act within six months. </w:t>
      </w:r>
    </w:p>
    <w:p w14:paraId="5F722DCB" w14:textId="77777777" w:rsidR="004F3814" w:rsidRPr="00DE4768" w:rsidRDefault="004F3814" w:rsidP="004F3814">
      <w:pPr>
        <w:ind w:right="-46"/>
        <w:rPr>
          <w:rFonts w:ascii="Calibri" w:hAnsi="Calibri" w:cs="Calibri"/>
          <w:sz w:val="22"/>
          <w:szCs w:val="22"/>
        </w:rPr>
      </w:pPr>
    </w:p>
    <w:p w14:paraId="15F5ED88" w14:textId="77777777" w:rsidR="00DE4768" w:rsidRDefault="00DE4768" w:rsidP="004F3814">
      <w:pPr>
        <w:ind w:right="-46"/>
        <w:rPr>
          <w:b/>
          <w:bCs/>
        </w:rPr>
      </w:pPr>
    </w:p>
    <w:p w14:paraId="65D81A45" w14:textId="1CCA3F95" w:rsidR="004F3814" w:rsidRPr="004F3814" w:rsidRDefault="004F3814" w:rsidP="004F3814">
      <w:pPr>
        <w:ind w:right="-46"/>
        <w:rPr>
          <w:b/>
          <w:bCs/>
        </w:rPr>
      </w:pPr>
      <w:r w:rsidRPr="004F3814">
        <w:rPr>
          <w:b/>
          <w:bCs/>
        </w:rPr>
        <w:t>Media enquiries: Paul Sheridan, 0410 516 656, paul.sheridan@zenenergy.com.au</w:t>
      </w:r>
    </w:p>
    <w:sectPr w:rsidR="004F3814" w:rsidRPr="004F3814" w:rsidSect="00E250E6">
      <w:footerReference w:type="default" r:id="rId11"/>
      <w:headerReference w:type="first" r:id="rId12"/>
      <w:footerReference w:type="first" r:id="rId13"/>
      <w:pgSz w:w="11906" w:h="16838"/>
      <w:pgMar w:top="1988" w:right="1440" w:bottom="1440" w:left="1440" w:header="606" w:footer="18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01E18" w14:textId="77777777" w:rsidR="00C92581" w:rsidRDefault="00C92581" w:rsidP="00B46A2A">
      <w:r>
        <w:separator/>
      </w:r>
    </w:p>
  </w:endnote>
  <w:endnote w:type="continuationSeparator" w:id="0">
    <w:p w14:paraId="18F88538" w14:textId="77777777" w:rsidR="00C92581" w:rsidRDefault="00C92581" w:rsidP="00B46A2A">
      <w:r>
        <w:continuationSeparator/>
      </w:r>
    </w:p>
  </w:endnote>
  <w:endnote w:type="continuationNotice" w:id="1">
    <w:p w14:paraId="661AB4BB" w14:textId="77777777" w:rsidR="00C92581" w:rsidRDefault="00C925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604020202020204"/>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32240" w14:textId="77777777" w:rsidR="00B46A2A" w:rsidRDefault="008850A3">
    <w:pPr>
      <w:pStyle w:val="Footer"/>
    </w:pPr>
    <w:r w:rsidRPr="008850A3">
      <w:rPr>
        <w:noProof/>
        <w:color w:val="2B579A"/>
        <w:shd w:val="clear" w:color="auto" w:fill="E6E6E6"/>
      </w:rPr>
      <w:drawing>
        <wp:anchor distT="0" distB="0" distL="114300" distR="114300" simplePos="0" relativeHeight="251658242" behindDoc="0" locked="0" layoutInCell="1" allowOverlap="1" wp14:anchorId="09A0B8C2" wp14:editId="75DC92DC">
          <wp:simplePos x="0" y="0"/>
          <wp:positionH relativeFrom="page">
            <wp:posOffset>3362325</wp:posOffset>
          </wp:positionH>
          <wp:positionV relativeFrom="paragraph">
            <wp:posOffset>-866775</wp:posOffset>
          </wp:positionV>
          <wp:extent cx="3774440" cy="12369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41738" r="1"/>
                  <a:stretch/>
                </pic:blipFill>
                <pic:spPr bwMode="auto">
                  <a:xfrm>
                    <a:off x="0" y="0"/>
                    <a:ext cx="3774440" cy="1236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50A3">
      <w:rPr>
        <w:noProof/>
        <w:color w:val="2B579A"/>
        <w:shd w:val="clear" w:color="auto" w:fill="E6E6E6"/>
      </w:rPr>
      <mc:AlternateContent>
        <mc:Choice Requires="wps">
          <w:drawing>
            <wp:anchor distT="45720" distB="45720" distL="114300" distR="114300" simplePos="0" relativeHeight="251658243" behindDoc="0" locked="0" layoutInCell="1" allowOverlap="1" wp14:anchorId="29FAFE74" wp14:editId="1D007DC9">
              <wp:simplePos x="0" y="0"/>
              <wp:positionH relativeFrom="margin">
                <wp:posOffset>-66675</wp:posOffset>
              </wp:positionH>
              <wp:positionV relativeFrom="paragraph">
                <wp:posOffset>-497840</wp:posOffset>
              </wp:positionV>
              <wp:extent cx="2360930" cy="1404620"/>
              <wp:effectExtent l="0" t="0" r="0" b="571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1FF0FB" w14:textId="77777777" w:rsidR="008850A3" w:rsidRDefault="008850A3" w:rsidP="008850A3">
                          <w:pPr>
                            <w:contextualSpacing/>
                            <w:rPr>
                              <w:rFonts w:cstheme="minorHAnsi"/>
                              <w:b/>
                              <w:bCs/>
                            </w:rPr>
                          </w:pPr>
                          <w:r w:rsidRPr="00454C24">
                            <w:rPr>
                              <w:rFonts w:cstheme="minorHAnsi"/>
                              <w:b/>
                              <w:bCs/>
                            </w:rPr>
                            <w:t>ZEN ENERGY RETAIL PTY LTD</w:t>
                          </w:r>
                        </w:p>
                        <w:p w14:paraId="0C6CA65A" w14:textId="77777777" w:rsidR="008850A3" w:rsidRPr="00454C24" w:rsidRDefault="008850A3" w:rsidP="008850A3">
                          <w:pPr>
                            <w:contextualSpacing/>
                            <w:rPr>
                              <w:rFonts w:cstheme="minorHAnsi"/>
                            </w:rPr>
                          </w:pPr>
                          <w:r w:rsidRPr="00454C24">
                            <w:rPr>
                              <w:rFonts w:cstheme="minorHAnsi"/>
                            </w:rPr>
                            <w:t>Phone: 1300 936 466</w:t>
                          </w:r>
                        </w:p>
                        <w:p w14:paraId="3F368404" w14:textId="77777777" w:rsidR="008850A3" w:rsidRPr="00454C24" w:rsidRDefault="008850A3" w:rsidP="008850A3">
                          <w:pPr>
                            <w:contextualSpacing/>
                            <w:rPr>
                              <w:rFonts w:cstheme="minorHAnsi"/>
                            </w:rPr>
                          </w:pPr>
                          <w:hyperlink r:id="rId2" w:history="1">
                            <w:r w:rsidRPr="00454C24">
                              <w:rPr>
                                <w:rStyle w:val="Hyperlink"/>
                                <w:rFonts w:cstheme="minorHAnsi"/>
                                <w:color w:val="auto"/>
                                <w:u w:val="none"/>
                              </w:rPr>
                              <w:t>www.zenenergy.com.au</w:t>
                            </w:r>
                          </w:hyperlink>
                        </w:p>
                        <w:p w14:paraId="29736592" w14:textId="77777777" w:rsidR="008850A3" w:rsidRPr="00454C24" w:rsidRDefault="008850A3" w:rsidP="008850A3">
                          <w:pPr>
                            <w:rPr>
                              <w:rFonts w:cstheme="minorHAnsi"/>
                              <w:b/>
                              <w:bCs/>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9FAFE74" id="_x0000_t202" coordsize="21600,21600" o:spt="202" path="m,l,21600r21600,l21600,xe">
              <v:stroke joinstyle="miter"/>
              <v:path gradientshapeok="t" o:connecttype="rect"/>
            </v:shapetype>
            <v:shape id="Text Box 1" o:spid="_x0000_s1026" type="#_x0000_t202" style="position:absolute;margin-left:-5.25pt;margin-top:-39.2pt;width:185.9pt;height:110.6pt;z-index:251658243;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" filled="f" stroked="f">
              <v:textbox style="mso-fit-shape-to-text:t">
                <w:txbxContent>
                  <w:p w14:paraId="481FF0FB" w14:textId="77777777" w:rsidR="008850A3" w:rsidRDefault="008850A3" w:rsidP="008850A3">
                    <w:pPr>
                      <w:contextualSpacing/>
                      <w:rPr>
                        <w:rFonts w:cstheme="minorHAnsi"/>
                        <w:b/>
                        <w:bCs/>
                      </w:rPr>
                    </w:pPr>
                    <w:r w:rsidRPr="00454C24">
                      <w:rPr>
                        <w:rFonts w:cstheme="minorHAnsi"/>
                        <w:b/>
                        <w:bCs/>
                      </w:rPr>
                      <w:t>ZEN ENERGY RETAIL PTY LTD</w:t>
                    </w:r>
                  </w:p>
                  <w:p w14:paraId="0C6CA65A" w14:textId="77777777" w:rsidR="008850A3" w:rsidRPr="00454C24" w:rsidRDefault="008850A3" w:rsidP="008850A3">
                    <w:pPr>
                      <w:contextualSpacing/>
                      <w:rPr>
                        <w:rFonts w:cstheme="minorHAnsi"/>
                      </w:rPr>
                    </w:pPr>
                    <w:r w:rsidRPr="00454C24">
                      <w:rPr>
                        <w:rFonts w:cstheme="minorHAnsi"/>
                      </w:rPr>
                      <w:t>Phone: 1300 936 466</w:t>
                    </w:r>
                  </w:p>
                  <w:p w14:paraId="3F368404" w14:textId="77777777" w:rsidR="008850A3" w:rsidRPr="00454C24" w:rsidRDefault="008850A3" w:rsidP="008850A3">
                    <w:pPr>
                      <w:contextualSpacing/>
                      <w:rPr>
                        <w:rFonts w:cstheme="minorHAnsi"/>
                      </w:rPr>
                    </w:pPr>
                    <w:hyperlink r:id="rId3" w:history="1">
                      <w:r w:rsidRPr="00454C24">
                        <w:rPr>
                          <w:rStyle w:val="Hyperlink"/>
                          <w:rFonts w:cstheme="minorHAnsi"/>
                          <w:color w:val="auto"/>
                          <w:u w:val="none"/>
                        </w:rPr>
                        <w:t>www.zenenergy.com.au</w:t>
                      </w:r>
                    </w:hyperlink>
                  </w:p>
                  <w:p w14:paraId="29736592" w14:textId="77777777" w:rsidR="008850A3" w:rsidRPr="00454C24" w:rsidRDefault="008850A3" w:rsidP="008850A3">
                    <w:pPr>
                      <w:rPr>
                        <w:rFonts w:cstheme="minorHAnsi"/>
                        <w:b/>
                        <w:bCs/>
                      </w:rPr>
                    </w:pP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A5D3A" w14:textId="77777777" w:rsidR="00B46A2A" w:rsidRDefault="008850A3">
    <w:pPr>
      <w:pStyle w:val="Footer"/>
    </w:pPr>
    <w:r w:rsidRPr="008A2974">
      <w:rPr>
        <w:noProof/>
        <w:color w:val="2B579A"/>
        <w:shd w:val="clear" w:color="auto" w:fill="E6E6E6"/>
      </w:rPr>
      <w:drawing>
        <wp:anchor distT="0" distB="0" distL="114300" distR="114300" simplePos="0" relativeHeight="251658240" behindDoc="0" locked="0" layoutInCell="1" allowOverlap="1" wp14:anchorId="5383FBB0" wp14:editId="095B80FB">
          <wp:simplePos x="0" y="0"/>
          <wp:positionH relativeFrom="page">
            <wp:posOffset>3248025</wp:posOffset>
          </wp:positionH>
          <wp:positionV relativeFrom="paragraph">
            <wp:posOffset>-219075</wp:posOffset>
          </wp:positionV>
          <wp:extent cx="3774440" cy="1236980"/>
          <wp:effectExtent l="0" t="0" r="0" b="127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41738" r="1"/>
                  <a:stretch/>
                </pic:blipFill>
                <pic:spPr bwMode="auto">
                  <a:xfrm>
                    <a:off x="0" y="0"/>
                    <a:ext cx="3774440" cy="1236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2974" w:rsidRPr="008A2974">
      <w:rPr>
        <w:noProof/>
        <w:color w:val="2B579A"/>
        <w:shd w:val="clear" w:color="auto" w:fill="E6E6E6"/>
      </w:rPr>
      <mc:AlternateContent>
        <mc:Choice Requires="wps">
          <w:drawing>
            <wp:anchor distT="45720" distB="45720" distL="114300" distR="114300" simplePos="0" relativeHeight="251658241" behindDoc="0" locked="0" layoutInCell="1" allowOverlap="1" wp14:anchorId="166FE232" wp14:editId="5D4556CD">
              <wp:simplePos x="0" y="0"/>
              <wp:positionH relativeFrom="margin">
                <wp:posOffset>-104775</wp:posOffset>
              </wp:positionH>
              <wp:positionV relativeFrom="paragraph">
                <wp:posOffset>142240</wp:posOffset>
              </wp:positionV>
              <wp:extent cx="2360930" cy="1404620"/>
              <wp:effectExtent l="0" t="0" r="0" b="571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4548247" w14:textId="77777777" w:rsidR="008A2974" w:rsidRDefault="008A2974" w:rsidP="008A2974">
                          <w:pPr>
                            <w:contextualSpacing/>
                            <w:rPr>
                              <w:rFonts w:cstheme="minorHAnsi"/>
                              <w:b/>
                              <w:bCs/>
                            </w:rPr>
                          </w:pPr>
                          <w:r w:rsidRPr="00454C24">
                            <w:rPr>
                              <w:rFonts w:cstheme="minorHAnsi"/>
                              <w:b/>
                              <w:bCs/>
                            </w:rPr>
                            <w:t>ZEN ENERGY RETAIL PTY LTD</w:t>
                          </w:r>
                        </w:p>
                        <w:p w14:paraId="2916A367" w14:textId="77777777" w:rsidR="008A2974" w:rsidRPr="00454C24" w:rsidRDefault="008A2974" w:rsidP="008A2974">
                          <w:pPr>
                            <w:contextualSpacing/>
                            <w:rPr>
                              <w:rFonts w:cstheme="minorHAnsi"/>
                            </w:rPr>
                          </w:pPr>
                          <w:r w:rsidRPr="00454C24">
                            <w:rPr>
                              <w:rFonts w:cstheme="minorHAnsi"/>
                            </w:rPr>
                            <w:t>Phone: 1300 936 466</w:t>
                          </w:r>
                        </w:p>
                        <w:p w14:paraId="64877671" w14:textId="77777777" w:rsidR="008A2974" w:rsidRPr="00454C24" w:rsidRDefault="008A2974" w:rsidP="008A2974">
                          <w:pPr>
                            <w:contextualSpacing/>
                            <w:rPr>
                              <w:rFonts w:cstheme="minorHAnsi"/>
                            </w:rPr>
                          </w:pPr>
                          <w:hyperlink r:id="rId2" w:history="1">
                            <w:r w:rsidRPr="00454C24">
                              <w:rPr>
                                <w:rStyle w:val="Hyperlink"/>
                                <w:rFonts w:cstheme="minorHAnsi"/>
                                <w:color w:val="auto"/>
                                <w:u w:val="none"/>
                              </w:rPr>
                              <w:t>www.zenenergy.com.au</w:t>
                            </w:r>
                          </w:hyperlink>
                        </w:p>
                        <w:p w14:paraId="3BD7A697" w14:textId="77777777" w:rsidR="008A2974" w:rsidRPr="00454C24" w:rsidRDefault="008A2974" w:rsidP="008A2974">
                          <w:pPr>
                            <w:rPr>
                              <w:rFonts w:cstheme="minorHAnsi"/>
                              <w:b/>
                              <w:bCs/>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66FE232" id="_x0000_t202" coordsize="21600,21600" o:spt="202" path="m,l,21600r21600,l21600,xe">
              <v:stroke joinstyle="miter"/>
              <v:path gradientshapeok="t" o:connecttype="rect"/>
            </v:shapetype>
            <v:shape id="Text Box 217" o:spid="_x0000_s1027" type="#_x0000_t202" style="position:absolute;margin-left:-8.25pt;margin-top:11.2pt;width:185.9pt;height:110.6pt;z-index:251658241;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" filled="f" stroked="f">
              <v:textbox style="mso-fit-shape-to-text:t">
                <w:txbxContent>
                  <w:p w14:paraId="34548247" w14:textId="77777777" w:rsidR="008A2974" w:rsidRDefault="008A2974" w:rsidP="008A2974">
                    <w:pPr>
                      <w:contextualSpacing/>
                      <w:rPr>
                        <w:rFonts w:cstheme="minorHAnsi"/>
                        <w:b/>
                        <w:bCs/>
                      </w:rPr>
                    </w:pPr>
                    <w:r w:rsidRPr="00454C24">
                      <w:rPr>
                        <w:rFonts w:cstheme="minorHAnsi"/>
                        <w:b/>
                        <w:bCs/>
                      </w:rPr>
                      <w:t>ZEN ENERGY RETAIL PTY LTD</w:t>
                    </w:r>
                  </w:p>
                  <w:p w14:paraId="2916A367" w14:textId="77777777" w:rsidR="008A2974" w:rsidRPr="00454C24" w:rsidRDefault="008A2974" w:rsidP="008A2974">
                    <w:pPr>
                      <w:contextualSpacing/>
                      <w:rPr>
                        <w:rFonts w:cstheme="minorHAnsi"/>
                      </w:rPr>
                    </w:pPr>
                    <w:r w:rsidRPr="00454C24">
                      <w:rPr>
                        <w:rFonts w:cstheme="minorHAnsi"/>
                      </w:rPr>
                      <w:t>Phone: 1300 936 466</w:t>
                    </w:r>
                  </w:p>
                  <w:p w14:paraId="64877671" w14:textId="77777777" w:rsidR="008A2974" w:rsidRPr="00454C24" w:rsidRDefault="008A2974" w:rsidP="008A2974">
                    <w:pPr>
                      <w:contextualSpacing/>
                      <w:rPr>
                        <w:rFonts w:cstheme="minorHAnsi"/>
                      </w:rPr>
                    </w:pPr>
                    <w:hyperlink r:id="rId3" w:history="1">
                      <w:r w:rsidRPr="00454C24">
                        <w:rPr>
                          <w:rStyle w:val="Hyperlink"/>
                          <w:rFonts w:cstheme="minorHAnsi"/>
                          <w:color w:val="auto"/>
                          <w:u w:val="none"/>
                        </w:rPr>
                        <w:t>www.zenenergy.com.au</w:t>
                      </w:r>
                    </w:hyperlink>
                  </w:p>
                  <w:p w14:paraId="3BD7A697" w14:textId="77777777" w:rsidR="008A2974" w:rsidRPr="00454C24" w:rsidRDefault="008A2974" w:rsidP="008A2974">
                    <w:pPr>
                      <w:rPr>
                        <w:rFonts w:cstheme="minorHAnsi"/>
                        <w:b/>
                        <w:bCs/>
                      </w:rPr>
                    </w:pPr>
                  </w:p>
                </w:txbxContent>
              </v:textbox>
              <w10:wrap type="square" anchorx="margin"/>
            </v:shape>
          </w:pict>
        </mc:Fallback>
      </mc:AlternateContent>
    </w:r>
  </w:p>
  <w:p w14:paraId="61A73C15" w14:textId="77777777" w:rsidR="00B46A2A" w:rsidRDefault="00B46A2A">
    <w:pPr>
      <w:pStyle w:val="Footer"/>
    </w:pPr>
  </w:p>
  <w:p w14:paraId="67B8CC71" w14:textId="77777777" w:rsidR="00B46A2A" w:rsidRDefault="00B46A2A">
    <w:pPr>
      <w:pStyle w:val="Footer"/>
    </w:pPr>
  </w:p>
  <w:p w14:paraId="3787EA96" w14:textId="77777777" w:rsidR="00B46A2A" w:rsidRDefault="00B46A2A">
    <w:pPr>
      <w:pStyle w:val="Footer"/>
    </w:pPr>
  </w:p>
  <w:p w14:paraId="743F46AB" w14:textId="77777777" w:rsidR="00B46A2A" w:rsidRDefault="00B46A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7C622B" w14:textId="77777777" w:rsidR="00C92581" w:rsidRDefault="00C92581" w:rsidP="00B46A2A">
      <w:r>
        <w:separator/>
      </w:r>
    </w:p>
  </w:footnote>
  <w:footnote w:type="continuationSeparator" w:id="0">
    <w:p w14:paraId="5FFCCFB6" w14:textId="77777777" w:rsidR="00C92581" w:rsidRDefault="00C92581" w:rsidP="00B46A2A">
      <w:r>
        <w:continuationSeparator/>
      </w:r>
    </w:p>
  </w:footnote>
  <w:footnote w:type="continuationNotice" w:id="1">
    <w:p w14:paraId="62795E1C" w14:textId="77777777" w:rsidR="00C92581" w:rsidRDefault="00C925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36041" w14:textId="77777777" w:rsidR="00B46A2A" w:rsidRDefault="00E250E6" w:rsidP="00E250E6">
    <w:pPr>
      <w:pStyle w:val="Header"/>
      <w:jc w:val="center"/>
    </w:pPr>
    <w:r>
      <w:rPr>
        <w:rFonts w:ascii="Times New Roman"/>
        <w:noProof/>
        <w:sz w:val="20"/>
      </w:rPr>
      <w:drawing>
        <wp:inline distT="0" distB="0" distL="0" distR="0" wp14:anchorId="36E65319" wp14:editId="3D0EC012">
          <wp:extent cx="1950198" cy="2286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1950198" cy="228600"/>
                  </a:xfrm>
                  <a:prstGeom prst="rect">
                    <a:avLst/>
                  </a:prstGeom>
                </pic:spPr>
              </pic:pic>
            </a:graphicData>
          </a:graphic>
        </wp:inline>
      </w:drawing>
    </w:r>
    <w:r>
      <w:t xml:space="preserve">                                                                           </w:t>
    </w:r>
    <w:r w:rsidR="00F27A22">
      <w:rPr>
        <w:noProof/>
        <w:color w:val="2B579A"/>
        <w:shd w:val="clear" w:color="auto" w:fill="E6E6E6"/>
      </w:rPr>
      <w:drawing>
        <wp:inline distT="0" distB="0" distL="0" distR="0" wp14:anchorId="79EB5225" wp14:editId="53BB4CF3">
          <wp:extent cx="1400118" cy="5544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6674" cy="568932"/>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Tmlx92ZC9VNy6h" int2:id="arJJIuek">
      <int2:state int2:value="Rejected" int2:type="AugLoop_Text_Critique"/>
    </int2:textHash>
    <int2:textHash int2:hashCode="lZ4zUqfzGilB2B" int2:id="gaD0NQPJ">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0556A7"/>
    <w:multiLevelType w:val="hybridMultilevel"/>
    <w:tmpl w:val="B7106F24"/>
    <w:lvl w:ilvl="0" w:tplc="DDB0264C">
      <w:start w:val="202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0702360"/>
    <w:multiLevelType w:val="hybridMultilevel"/>
    <w:tmpl w:val="719001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830827841">
    <w:abstractNumId w:val="0"/>
  </w:num>
  <w:num w:numId="2" w16cid:durableId="13786218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WAFVersion" w:val="5.0"/>
  </w:docVars>
  <w:rsids>
    <w:rsidRoot w:val="004F3814"/>
    <w:rsid w:val="000062DE"/>
    <w:rsid w:val="000107BE"/>
    <w:rsid w:val="00016C99"/>
    <w:rsid w:val="00021145"/>
    <w:rsid w:val="000262EB"/>
    <w:rsid w:val="00045363"/>
    <w:rsid w:val="00073E8E"/>
    <w:rsid w:val="000834E0"/>
    <w:rsid w:val="000A2993"/>
    <w:rsid w:val="000A4EBC"/>
    <w:rsid w:val="000A702D"/>
    <w:rsid w:val="000B41BA"/>
    <w:rsid w:val="000B6457"/>
    <w:rsid w:val="000B7B4C"/>
    <w:rsid w:val="000C1BCC"/>
    <w:rsid w:val="000C4A55"/>
    <w:rsid w:val="000D290D"/>
    <w:rsid w:val="000D2C96"/>
    <w:rsid w:val="000D3278"/>
    <w:rsid w:val="000D4C32"/>
    <w:rsid w:val="000D4CEB"/>
    <w:rsid w:val="000F1826"/>
    <w:rsid w:val="000F609B"/>
    <w:rsid w:val="000F7AD9"/>
    <w:rsid w:val="00122DE6"/>
    <w:rsid w:val="001270D2"/>
    <w:rsid w:val="00131FDD"/>
    <w:rsid w:val="00150D2F"/>
    <w:rsid w:val="0016678A"/>
    <w:rsid w:val="0017328E"/>
    <w:rsid w:val="001844FA"/>
    <w:rsid w:val="001A1754"/>
    <w:rsid w:val="001A538E"/>
    <w:rsid w:val="001B33CF"/>
    <w:rsid w:val="001B3597"/>
    <w:rsid w:val="001B5DC4"/>
    <w:rsid w:val="001C0E57"/>
    <w:rsid w:val="001D372E"/>
    <w:rsid w:val="001F33C9"/>
    <w:rsid w:val="001F4E22"/>
    <w:rsid w:val="0020450E"/>
    <w:rsid w:val="00210BD7"/>
    <w:rsid w:val="002171A6"/>
    <w:rsid w:val="00224F74"/>
    <w:rsid w:val="00237F03"/>
    <w:rsid w:val="0025261C"/>
    <w:rsid w:val="002543FF"/>
    <w:rsid w:val="002613A6"/>
    <w:rsid w:val="00263C0F"/>
    <w:rsid w:val="002661EF"/>
    <w:rsid w:val="002704BC"/>
    <w:rsid w:val="002763FB"/>
    <w:rsid w:val="002B05D3"/>
    <w:rsid w:val="002B7B67"/>
    <w:rsid w:val="002C483B"/>
    <w:rsid w:val="002C77B8"/>
    <w:rsid w:val="002D7EBF"/>
    <w:rsid w:val="002E2222"/>
    <w:rsid w:val="002F291B"/>
    <w:rsid w:val="00304759"/>
    <w:rsid w:val="00305348"/>
    <w:rsid w:val="00325430"/>
    <w:rsid w:val="00325EEC"/>
    <w:rsid w:val="00333B2D"/>
    <w:rsid w:val="00334BA8"/>
    <w:rsid w:val="00344DFF"/>
    <w:rsid w:val="003472FE"/>
    <w:rsid w:val="0034797A"/>
    <w:rsid w:val="00351B8A"/>
    <w:rsid w:val="003554DD"/>
    <w:rsid w:val="00360485"/>
    <w:rsid w:val="00371600"/>
    <w:rsid w:val="00374E3E"/>
    <w:rsid w:val="0037726E"/>
    <w:rsid w:val="003855F5"/>
    <w:rsid w:val="00394A81"/>
    <w:rsid w:val="0039597B"/>
    <w:rsid w:val="003A1305"/>
    <w:rsid w:val="003C6706"/>
    <w:rsid w:val="003E2DDF"/>
    <w:rsid w:val="00400433"/>
    <w:rsid w:val="004009E4"/>
    <w:rsid w:val="00400B1F"/>
    <w:rsid w:val="004033F7"/>
    <w:rsid w:val="00406041"/>
    <w:rsid w:val="00421BB4"/>
    <w:rsid w:val="00425D21"/>
    <w:rsid w:val="0043099E"/>
    <w:rsid w:val="004334E7"/>
    <w:rsid w:val="00442E93"/>
    <w:rsid w:val="004504F6"/>
    <w:rsid w:val="00451D28"/>
    <w:rsid w:val="00454388"/>
    <w:rsid w:val="00461F73"/>
    <w:rsid w:val="004746F0"/>
    <w:rsid w:val="0049116E"/>
    <w:rsid w:val="00491A1D"/>
    <w:rsid w:val="00494B3C"/>
    <w:rsid w:val="00495F3E"/>
    <w:rsid w:val="00496C92"/>
    <w:rsid w:val="004A4B84"/>
    <w:rsid w:val="004B7F69"/>
    <w:rsid w:val="004D1BBA"/>
    <w:rsid w:val="004D2B36"/>
    <w:rsid w:val="004F3814"/>
    <w:rsid w:val="004F7D28"/>
    <w:rsid w:val="005031A0"/>
    <w:rsid w:val="0050494E"/>
    <w:rsid w:val="00525EC3"/>
    <w:rsid w:val="00530CD6"/>
    <w:rsid w:val="00533632"/>
    <w:rsid w:val="00534436"/>
    <w:rsid w:val="00535639"/>
    <w:rsid w:val="00550C0C"/>
    <w:rsid w:val="0056133B"/>
    <w:rsid w:val="00564B07"/>
    <w:rsid w:val="00572B35"/>
    <w:rsid w:val="005765AE"/>
    <w:rsid w:val="00580569"/>
    <w:rsid w:val="0059077B"/>
    <w:rsid w:val="00595D38"/>
    <w:rsid w:val="00597318"/>
    <w:rsid w:val="005A2F47"/>
    <w:rsid w:val="005B2BE1"/>
    <w:rsid w:val="005B37E5"/>
    <w:rsid w:val="005B4678"/>
    <w:rsid w:val="005BD42C"/>
    <w:rsid w:val="005C3F78"/>
    <w:rsid w:val="005C47F2"/>
    <w:rsid w:val="005C54C2"/>
    <w:rsid w:val="005D01CD"/>
    <w:rsid w:val="005D4747"/>
    <w:rsid w:val="005D4CEB"/>
    <w:rsid w:val="005E7101"/>
    <w:rsid w:val="005F2483"/>
    <w:rsid w:val="005F7912"/>
    <w:rsid w:val="00600CA4"/>
    <w:rsid w:val="00603122"/>
    <w:rsid w:val="00611867"/>
    <w:rsid w:val="00624D54"/>
    <w:rsid w:val="00627EE9"/>
    <w:rsid w:val="0063670A"/>
    <w:rsid w:val="0064312C"/>
    <w:rsid w:val="0065483B"/>
    <w:rsid w:val="00656FE8"/>
    <w:rsid w:val="00660418"/>
    <w:rsid w:val="00671305"/>
    <w:rsid w:val="0067561C"/>
    <w:rsid w:val="006760FB"/>
    <w:rsid w:val="00676C28"/>
    <w:rsid w:val="00681BEE"/>
    <w:rsid w:val="00681C29"/>
    <w:rsid w:val="0068216D"/>
    <w:rsid w:val="00686B86"/>
    <w:rsid w:val="006877DD"/>
    <w:rsid w:val="006A1F08"/>
    <w:rsid w:val="006B5B16"/>
    <w:rsid w:val="006C50F0"/>
    <w:rsid w:val="006C592C"/>
    <w:rsid w:val="006D4BA3"/>
    <w:rsid w:val="006E675B"/>
    <w:rsid w:val="006F4F6A"/>
    <w:rsid w:val="006F7E6C"/>
    <w:rsid w:val="007072BB"/>
    <w:rsid w:val="00710A01"/>
    <w:rsid w:val="0071187B"/>
    <w:rsid w:val="00711FE2"/>
    <w:rsid w:val="00714989"/>
    <w:rsid w:val="007149DE"/>
    <w:rsid w:val="00715F0E"/>
    <w:rsid w:val="00720716"/>
    <w:rsid w:val="00720AF3"/>
    <w:rsid w:val="0072464A"/>
    <w:rsid w:val="0072661B"/>
    <w:rsid w:val="00737CC4"/>
    <w:rsid w:val="00740796"/>
    <w:rsid w:val="00750183"/>
    <w:rsid w:val="007518E8"/>
    <w:rsid w:val="007565FA"/>
    <w:rsid w:val="00781EB0"/>
    <w:rsid w:val="0078601F"/>
    <w:rsid w:val="00794C76"/>
    <w:rsid w:val="00797407"/>
    <w:rsid w:val="007A0100"/>
    <w:rsid w:val="007A1E1A"/>
    <w:rsid w:val="007B0773"/>
    <w:rsid w:val="007B2393"/>
    <w:rsid w:val="007B3D9B"/>
    <w:rsid w:val="007BF7B1"/>
    <w:rsid w:val="007C4A67"/>
    <w:rsid w:val="007E0606"/>
    <w:rsid w:val="007E2648"/>
    <w:rsid w:val="007E7A32"/>
    <w:rsid w:val="007F0D86"/>
    <w:rsid w:val="008043CC"/>
    <w:rsid w:val="00805A7D"/>
    <w:rsid w:val="00811FA6"/>
    <w:rsid w:val="00817B02"/>
    <w:rsid w:val="00823E6C"/>
    <w:rsid w:val="00826CCB"/>
    <w:rsid w:val="00827EB6"/>
    <w:rsid w:val="00837562"/>
    <w:rsid w:val="00841C51"/>
    <w:rsid w:val="00844786"/>
    <w:rsid w:val="00845A5B"/>
    <w:rsid w:val="00845AD0"/>
    <w:rsid w:val="00860397"/>
    <w:rsid w:val="00862D27"/>
    <w:rsid w:val="0087141A"/>
    <w:rsid w:val="00872EE1"/>
    <w:rsid w:val="008850A3"/>
    <w:rsid w:val="00896C6C"/>
    <w:rsid w:val="008A2974"/>
    <w:rsid w:val="008A42E8"/>
    <w:rsid w:val="008B453E"/>
    <w:rsid w:val="008D4619"/>
    <w:rsid w:val="008D696A"/>
    <w:rsid w:val="008E2717"/>
    <w:rsid w:val="008E6768"/>
    <w:rsid w:val="008E70A3"/>
    <w:rsid w:val="008E7F45"/>
    <w:rsid w:val="00900D51"/>
    <w:rsid w:val="00903998"/>
    <w:rsid w:val="00907349"/>
    <w:rsid w:val="00916B65"/>
    <w:rsid w:val="00916BB0"/>
    <w:rsid w:val="0092572A"/>
    <w:rsid w:val="00927097"/>
    <w:rsid w:val="00931160"/>
    <w:rsid w:val="009325D6"/>
    <w:rsid w:val="0093531C"/>
    <w:rsid w:val="009364D8"/>
    <w:rsid w:val="009449D4"/>
    <w:rsid w:val="00952580"/>
    <w:rsid w:val="00954A5A"/>
    <w:rsid w:val="00964D1B"/>
    <w:rsid w:val="00970806"/>
    <w:rsid w:val="0097131F"/>
    <w:rsid w:val="00975C97"/>
    <w:rsid w:val="0098259C"/>
    <w:rsid w:val="00994FCF"/>
    <w:rsid w:val="009A1300"/>
    <w:rsid w:val="009A15CC"/>
    <w:rsid w:val="009A2F9F"/>
    <w:rsid w:val="009B31C4"/>
    <w:rsid w:val="009B3225"/>
    <w:rsid w:val="009B7CCC"/>
    <w:rsid w:val="009C0BFF"/>
    <w:rsid w:val="009C2EC9"/>
    <w:rsid w:val="009C54B8"/>
    <w:rsid w:val="009D3956"/>
    <w:rsid w:val="009D3D8A"/>
    <w:rsid w:val="009E5676"/>
    <w:rsid w:val="009E7C7E"/>
    <w:rsid w:val="009F1A0E"/>
    <w:rsid w:val="009F3532"/>
    <w:rsid w:val="00A006FB"/>
    <w:rsid w:val="00A10937"/>
    <w:rsid w:val="00A15DA1"/>
    <w:rsid w:val="00A16685"/>
    <w:rsid w:val="00A25D4B"/>
    <w:rsid w:val="00A32599"/>
    <w:rsid w:val="00A4066C"/>
    <w:rsid w:val="00A55915"/>
    <w:rsid w:val="00A7257B"/>
    <w:rsid w:val="00A76CB8"/>
    <w:rsid w:val="00A822B8"/>
    <w:rsid w:val="00AA03FB"/>
    <w:rsid w:val="00AA161F"/>
    <w:rsid w:val="00AA7ACB"/>
    <w:rsid w:val="00AB491B"/>
    <w:rsid w:val="00AB6E68"/>
    <w:rsid w:val="00AC11BB"/>
    <w:rsid w:val="00AC3A98"/>
    <w:rsid w:val="00AD0A00"/>
    <w:rsid w:val="00AD374C"/>
    <w:rsid w:val="00AF0E2A"/>
    <w:rsid w:val="00AF1664"/>
    <w:rsid w:val="00AF48E3"/>
    <w:rsid w:val="00B1446A"/>
    <w:rsid w:val="00B21896"/>
    <w:rsid w:val="00B35E48"/>
    <w:rsid w:val="00B42F2D"/>
    <w:rsid w:val="00B44390"/>
    <w:rsid w:val="00B46A2A"/>
    <w:rsid w:val="00B5450B"/>
    <w:rsid w:val="00B6034B"/>
    <w:rsid w:val="00B8475E"/>
    <w:rsid w:val="00B85D10"/>
    <w:rsid w:val="00B86054"/>
    <w:rsid w:val="00B9651E"/>
    <w:rsid w:val="00B96FF6"/>
    <w:rsid w:val="00BA031B"/>
    <w:rsid w:val="00BA679A"/>
    <w:rsid w:val="00BB4D78"/>
    <w:rsid w:val="00BE49D8"/>
    <w:rsid w:val="00BF3E01"/>
    <w:rsid w:val="00C0204E"/>
    <w:rsid w:val="00C03CC2"/>
    <w:rsid w:val="00C160AF"/>
    <w:rsid w:val="00C23E54"/>
    <w:rsid w:val="00C24AC6"/>
    <w:rsid w:val="00C24D27"/>
    <w:rsid w:val="00C30948"/>
    <w:rsid w:val="00C40796"/>
    <w:rsid w:val="00C41AD2"/>
    <w:rsid w:val="00C47EC5"/>
    <w:rsid w:val="00C53B28"/>
    <w:rsid w:val="00C60CFE"/>
    <w:rsid w:val="00C61803"/>
    <w:rsid w:val="00C662D0"/>
    <w:rsid w:val="00C70468"/>
    <w:rsid w:val="00C73F72"/>
    <w:rsid w:val="00C8111A"/>
    <w:rsid w:val="00C818E7"/>
    <w:rsid w:val="00C86FB6"/>
    <w:rsid w:val="00C9000A"/>
    <w:rsid w:val="00C92581"/>
    <w:rsid w:val="00CA6B85"/>
    <w:rsid w:val="00CB189D"/>
    <w:rsid w:val="00CB5B78"/>
    <w:rsid w:val="00CC1184"/>
    <w:rsid w:val="00CC3AE4"/>
    <w:rsid w:val="00CD4541"/>
    <w:rsid w:val="00CD5457"/>
    <w:rsid w:val="00CE58D1"/>
    <w:rsid w:val="00CE5927"/>
    <w:rsid w:val="00CE7E21"/>
    <w:rsid w:val="00CF2823"/>
    <w:rsid w:val="00CF384D"/>
    <w:rsid w:val="00CF4FE0"/>
    <w:rsid w:val="00D04E0C"/>
    <w:rsid w:val="00D05AD6"/>
    <w:rsid w:val="00D127A0"/>
    <w:rsid w:val="00D14D25"/>
    <w:rsid w:val="00D21372"/>
    <w:rsid w:val="00D241D7"/>
    <w:rsid w:val="00D276C9"/>
    <w:rsid w:val="00D279AA"/>
    <w:rsid w:val="00D304CB"/>
    <w:rsid w:val="00D41AB3"/>
    <w:rsid w:val="00D44526"/>
    <w:rsid w:val="00D44D85"/>
    <w:rsid w:val="00D50769"/>
    <w:rsid w:val="00D62A36"/>
    <w:rsid w:val="00D65C49"/>
    <w:rsid w:val="00D72256"/>
    <w:rsid w:val="00D804D6"/>
    <w:rsid w:val="00D87F2E"/>
    <w:rsid w:val="00DA53FB"/>
    <w:rsid w:val="00DB4442"/>
    <w:rsid w:val="00DB46DD"/>
    <w:rsid w:val="00DC1EC8"/>
    <w:rsid w:val="00DC7B52"/>
    <w:rsid w:val="00DD7118"/>
    <w:rsid w:val="00DD76BB"/>
    <w:rsid w:val="00DE41BE"/>
    <w:rsid w:val="00DE4768"/>
    <w:rsid w:val="00DE580C"/>
    <w:rsid w:val="00DF1030"/>
    <w:rsid w:val="00DF1B05"/>
    <w:rsid w:val="00DF1BEF"/>
    <w:rsid w:val="00E00A44"/>
    <w:rsid w:val="00E13D8E"/>
    <w:rsid w:val="00E250E6"/>
    <w:rsid w:val="00E269E8"/>
    <w:rsid w:val="00E31B33"/>
    <w:rsid w:val="00E32E72"/>
    <w:rsid w:val="00E43ECA"/>
    <w:rsid w:val="00E4501F"/>
    <w:rsid w:val="00E47863"/>
    <w:rsid w:val="00E53B35"/>
    <w:rsid w:val="00E55C83"/>
    <w:rsid w:val="00E5672F"/>
    <w:rsid w:val="00E57070"/>
    <w:rsid w:val="00E61D57"/>
    <w:rsid w:val="00E61FF5"/>
    <w:rsid w:val="00E7635F"/>
    <w:rsid w:val="00E8033F"/>
    <w:rsid w:val="00E83D7D"/>
    <w:rsid w:val="00E84CD5"/>
    <w:rsid w:val="00E90678"/>
    <w:rsid w:val="00E95AD3"/>
    <w:rsid w:val="00E97B34"/>
    <w:rsid w:val="00EA2BAD"/>
    <w:rsid w:val="00EA4580"/>
    <w:rsid w:val="00EA52A3"/>
    <w:rsid w:val="00EC2550"/>
    <w:rsid w:val="00EC62FB"/>
    <w:rsid w:val="00EC6613"/>
    <w:rsid w:val="00EC7B9D"/>
    <w:rsid w:val="00ED0DD3"/>
    <w:rsid w:val="00ED1037"/>
    <w:rsid w:val="00ED6480"/>
    <w:rsid w:val="00ED686C"/>
    <w:rsid w:val="00ED79D1"/>
    <w:rsid w:val="00EE4F94"/>
    <w:rsid w:val="00EE7042"/>
    <w:rsid w:val="00EF51B3"/>
    <w:rsid w:val="00EF774D"/>
    <w:rsid w:val="00F03D39"/>
    <w:rsid w:val="00F05605"/>
    <w:rsid w:val="00F05BD5"/>
    <w:rsid w:val="00F12150"/>
    <w:rsid w:val="00F17E48"/>
    <w:rsid w:val="00F27A22"/>
    <w:rsid w:val="00F32BA3"/>
    <w:rsid w:val="00F440F5"/>
    <w:rsid w:val="00F55324"/>
    <w:rsid w:val="00F711C1"/>
    <w:rsid w:val="00F75EE5"/>
    <w:rsid w:val="00F8171E"/>
    <w:rsid w:val="00F953F3"/>
    <w:rsid w:val="00FA3F2B"/>
    <w:rsid w:val="00FC0B33"/>
    <w:rsid w:val="00FC1957"/>
    <w:rsid w:val="00FC271B"/>
    <w:rsid w:val="00FC512A"/>
    <w:rsid w:val="00FE2C0A"/>
    <w:rsid w:val="00FE6D64"/>
    <w:rsid w:val="00FE782D"/>
    <w:rsid w:val="00FF1E7D"/>
    <w:rsid w:val="00FF5700"/>
    <w:rsid w:val="013AE748"/>
    <w:rsid w:val="01793373"/>
    <w:rsid w:val="01BB5C48"/>
    <w:rsid w:val="01E31B14"/>
    <w:rsid w:val="020C59F0"/>
    <w:rsid w:val="0224A41D"/>
    <w:rsid w:val="022CBB5C"/>
    <w:rsid w:val="02BF1E6C"/>
    <w:rsid w:val="02E6BDD0"/>
    <w:rsid w:val="02FAE9FF"/>
    <w:rsid w:val="02FBBC2D"/>
    <w:rsid w:val="03136CED"/>
    <w:rsid w:val="0365195E"/>
    <w:rsid w:val="037D742B"/>
    <w:rsid w:val="0395257B"/>
    <w:rsid w:val="03DB1266"/>
    <w:rsid w:val="0417D559"/>
    <w:rsid w:val="041C987C"/>
    <w:rsid w:val="0469DCAD"/>
    <w:rsid w:val="0480C912"/>
    <w:rsid w:val="04999B48"/>
    <w:rsid w:val="049F239E"/>
    <w:rsid w:val="04BA8BB2"/>
    <w:rsid w:val="04C65CD0"/>
    <w:rsid w:val="05353502"/>
    <w:rsid w:val="053B360B"/>
    <w:rsid w:val="056C39D8"/>
    <w:rsid w:val="059A4462"/>
    <w:rsid w:val="059B4004"/>
    <w:rsid w:val="063AE2FC"/>
    <w:rsid w:val="066F713A"/>
    <w:rsid w:val="06AD58D7"/>
    <w:rsid w:val="06EDFA96"/>
    <w:rsid w:val="0702760D"/>
    <w:rsid w:val="075CBF67"/>
    <w:rsid w:val="076E1F99"/>
    <w:rsid w:val="081024CB"/>
    <w:rsid w:val="08106612"/>
    <w:rsid w:val="084A87F7"/>
    <w:rsid w:val="08729A3F"/>
    <w:rsid w:val="087BB9A2"/>
    <w:rsid w:val="0961B666"/>
    <w:rsid w:val="099DD8CB"/>
    <w:rsid w:val="09C94757"/>
    <w:rsid w:val="0A556D02"/>
    <w:rsid w:val="0A926638"/>
    <w:rsid w:val="0A9322B2"/>
    <w:rsid w:val="0A94ADD1"/>
    <w:rsid w:val="0B0BF911"/>
    <w:rsid w:val="0B34EC82"/>
    <w:rsid w:val="0B89B500"/>
    <w:rsid w:val="0B89FD5A"/>
    <w:rsid w:val="0B8DDF62"/>
    <w:rsid w:val="0BB5099F"/>
    <w:rsid w:val="0BF01C32"/>
    <w:rsid w:val="0C2ADBB7"/>
    <w:rsid w:val="0C388D5F"/>
    <w:rsid w:val="0C3EC4AC"/>
    <w:rsid w:val="0D2AB317"/>
    <w:rsid w:val="0DAA3539"/>
    <w:rsid w:val="0DBCB83C"/>
    <w:rsid w:val="0DC32403"/>
    <w:rsid w:val="0DF3E40C"/>
    <w:rsid w:val="0E02D2A4"/>
    <w:rsid w:val="0E784407"/>
    <w:rsid w:val="0EFC0AEB"/>
    <w:rsid w:val="0F05195E"/>
    <w:rsid w:val="0F8C4ABA"/>
    <w:rsid w:val="0F919B12"/>
    <w:rsid w:val="0FD20710"/>
    <w:rsid w:val="108BD818"/>
    <w:rsid w:val="1095B43C"/>
    <w:rsid w:val="10B3756E"/>
    <w:rsid w:val="1155A2CF"/>
    <w:rsid w:val="116CB703"/>
    <w:rsid w:val="116CEA75"/>
    <w:rsid w:val="11D24DC4"/>
    <w:rsid w:val="120E181E"/>
    <w:rsid w:val="1216575E"/>
    <w:rsid w:val="129AD674"/>
    <w:rsid w:val="129C3AEC"/>
    <w:rsid w:val="131BB6BE"/>
    <w:rsid w:val="13247030"/>
    <w:rsid w:val="13774FF2"/>
    <w:rsid w:val="138B7899"/>
    <w:rsid w:val="138CE1E1"/>
    <w:rsid w:val="13A587C9"/>
    <w:rsid w:val="13E5CE8C"/>
    <w:rsid w:val="140A4C43"/>
    <w:rsid w:val="144B0A4B"/>
    <w:rsid w:val="146E490F"/>
    <w:rsid w:val="14957AAA"/>
    <w:rsid w:val="14CF740B"/>
    <w:rsid w:val="14D35FC8"/>
    <w:rsid w:val="15A61CA4"/>
    <w:rsid w:val="15A6A450"/>
    <w:rsid w:val="15A8FB2F"/>
    <w:rsid w:val="15D6C9FB"/>
    <w:rsid w:val="15FDF314"/>
    <w:rsid w:val="161110DD"/>
    <w:rsid w:val="167B207F"/>
    <w:rsid w:val="16979A24"/>
    <w:rsid w:val="1709C166"/>
    <w:rsid w:val="170C3DBC"/>
    <w:rsid w:val="17293E04"/>
    <w:rsid w:val="176042D0"/>
    <w:rsid w:val="1799C375"/>
    <w:rsid w:val="17DD05EE"/>
    <w:rsid w:val="18396444"/>
    <w:rsid w:val="184283D0"/>
    <w:rsid w:val="18C73155"/>
    <w:rsid w:val="18C9C372"/>
    <w:rsid w:val="18E07021"/>
    <w:rsid w:val="18FECF8F"/>
    <w:rsid w:val="193E7FE6"/>
    <w:rsid w:val="1975B080"/>
    <w:rsid w:val="199A41DD"/>
    <w:rsid w:val="19B20717"/>
    <w:rsid w:val="1A1C1FC8"/>
    <w:rsid w:val="1A3B81F0"/>
    <w:rsid w:val="1A5EC953"/>
    <w:rsid w:val="1A739A97"/>
    <w:rsid w:val="1AD16437"/>
    <w:rsid w:val="1AD81034"/>
    <w:rsid w:val="1AE5F266"/>
    <w:rsid w:val="1AEA8C94"/>
    <w:rsid w:val="1B0C3667"/>
    <w:rsid w:val="1B2F8215"/>
    <w:rsid w:val="1B3FAD7C"/>
    <w:rsid w:val="1BD70D0C"/>
    <w:rsid w:val="1C41CEB5"/>
    <w:rsid w:val="1C495BE6"/>
    <w:rsid w:val="1CE80B38"/>
    <w:rsid w:val="1D03FCC1"/>
    <w:rsid w:val="1D90A373"/>
    <w:rsid w:val="1DA996D9"/>
    <w:rsid w:val="1DC86143"/>
    <w:rsid w:val="1E5149DE"/>
    <w:rsid w:val="1E7AB3AF"/>
    <w:rsid w:val="1EBAC55A"/>
    <w:rsid w:val="1F522C58"/>
    <w:rsid w:val="1F6AC04E"/>
    <w:rsid w:val="1F9369FD"/>
    <w:rsid w:val="1FA4D55A"/>
    <w:rsid w:val="1FB25C7C"/>
    <w:rsid w:val="2043FC47"/>
    <w:rsid w:val="206F7FF9"/>
    <w:rsid w:val="20850A3E"/>
    <w:rsid w:val="20AFA769"/>
    <w:rsid w:val="20B0C4FE"/>
    <w:rsid w:val="20BA536D"/>
    <w:rsid w:val="2100D893"/>
    <w:rsid w:val="210690AF"/>
    <w:rsid w:val="213148CF"/>
    <w:rsid w:val="214107D3"/>
    <w:rsid w:val="215C7128"/>
    <w:rsid w:val="215D44A1"/>
    <w:rsid w:val="22061B5D"/>
    <w:rsid w:val="220FCE6C"/>
    <w:rsid w:val="2212FB41"/>
    <w:rsid w:val="223680EA"/>
    <w:rsid w:val="229BD4D8"/>
    <w:rsid w:val="23103D6C"/>
    <w:rsid w:val="2344CC20"/>
    <w:rsid w:val="2377A987"/>
    <w:rsid w:val="23BB0229"/>
    <w:rsid w:val="23F373A8"/>
    <w:rsid w:val="243E3171"/>
    <w:rsid w:val="2449A368"/>
    <w:rsid w:val="2478467D"/>
    <w:rsid w:val="24AA063A"/>
    <w:rsid w:val="24F25020"/>
    <w:rsid w:val="24F9CDD7"/>
    <w:rsid w:val="252AB4DA"/>
    <w:rsid w:val="253AC7C2"/>
    <w:rsid w:val="25401E08"/>
    <w:rsid w:val="256A54FA"/>
    <w:rsid w:val="2587A49A"/>
    <w:rsid w:val="25A9DDEC"/>
    <w:rsid w:val="261FD6F4"/>
    <w:rsid w:val="267BDE38"/>
    <w:rsid w:val="26C6853B"/>
    <w:rsid w:val="277D4088"/>
    <w:rsid w:val="280D78B8"/>
    <w:rsid w:val="2851BAB5"/>
    <w:rsid w:val="2859B1E0"/>
    <w:rsid w:val="285EFD78"/>
    <w:rsid w:val="29A4EABC"/>
    <w:rsid w:val="29D0C2DE"/>
    <w:rsid w:val="29D0F843"/>
    <w:rsid w:val="2A0C015F"/>
    <w:rsid w:val="2A5672D1"/>
    <w:rsid w:val="2A68AAE8"/>
    <w:rsid w:val="2A78E4F9"/>
    <w:rsid w:val="2ADD1DB2"/>
    <w:rsid w:val="2B176494"/>
    <w:rsid w:val="2B8171CD"/>
    <w:rsid w:val="2B9C9DFE"/>
    <w:rsid w:val="2BB0623A"/>
    <w:rsid w:val="2BE087E5"/>
    <w:rsid w:val="2C07CD57"/>
    <w:rsid w:val="2C159DC2"/>
    <w:rsid w:val="2C20CAD6"/>
    <w:rsid w:val="2C5C611F"/>
    <w:rsid w:val="2C698FF8"/>
    <w:rsid w:val="2C9F9332"/>
    <w:rsid w:val="2E848039"/>
    <w:rsid w:val="2F3CA2F5"/>
    <w:rsid w:val="2F4D3E84"/>
    <w:rsid w:val="2F6E4F95"/>
    <w:rsid w:val="2F98C96F"/>
    <w:rsid w:val="2FA986F4"/>
    <w:rsid w:val="2FF00B00"/>
    <w:rsid w:val="3022C898"/>
    <w:rsid w:val="302790C0"/>
    <w:rsid w:val="303A2817"/>
    <w:rsid w:val="30A1BA16"/>
    <w:rsid w:val="30AEBC17"/>
    <w:rsid w:val="30D46BCD"/>
    <w:rsid w:val="315315D0"/>
    <w:rsid w:val="316AB197"/>
    <w:rsid w:val="31DF688F"/>
    <w:rsid w:val="321FEFBE"/>
    <w:rsid w:val="3284DF46"/>
    <w:rsid w:val="328F81F9"/>
    <w:rsid w:val="32A8150B"/>
    <w:rsid w:val="32AD64C2"/>
    <w:rsid w:val="32E0FFA9"/>
    <w:rsid w:val="32F7F3AA"/>
    <w:rsid w:val="33755E0C"/>
    <w:rsid w:val="3375DFB2"/>
    <w:rsid w:val="33A3413F"/>
    <w:rsid w:val="342D2F1D"/>
    <w:rsid w:val="3471C807"/>
    <w:rsid w:val="34A267A5"/>
    <w:rsid w:val="35044AD1"/>
    <w:rsid w:val="350F8B5C"/>
    <w:rsid w:val="3557A637"/>
    <w:rsid w:val="3604D2B2"/>
    <w:rsid w:val="362686F3"/>
    <w:rsid w:val="363E3806"/>
    <w:rsid w:val="364B9EEB"/>
    <w:rsid w:val="3693D671"/>
    <w:rsid w:val="36C51B40"/>
    <w:rsid w:val="36E87F1D"/>
    <w:rsid w:val="376464E3"/>
    <w:rsid w:val="37669CE9"/>
    <w:rsid w:val="37828D1B"/>
    <w:rsid w:val="379F55CA"/>
    <w:rsid w:val="37A95EE1"/>
    <w:rsid w:val="37CE1086"/>
    <w:rsid w:val="383A4713"/>
    <w:rsid w:val="38B2EEFA"/>
    <w:rsid w:val="38B4B981"/>
    <w:rsid w:val="38B75F1D"/>
    <w:rsid w:val="38C62C8D"/>
    <w:rsid w:val="38C7551E"/>
    <w:rsid w:val="3928E002"/>
    <w:rsid w:val="393EFD09"/>
    <w:rsid w:val="394AF109"/>
    <w:rsid w:val="39731125"/>
    <w:rsid w:val="3988B165"/>
    <w:rsid w:val="39C55F09"/>
    <w:rsid w:val="39E9B02B"/>
    <w:rsid w:val="39FBD4BC"/>
    <w:rsid w:val="3A411B79"/>
    <w:rsid w:val="3A7CA7E8"/>
    <w:rsid w:val="3AB237FA"/>
    <w:rsid w:val="3AD58D86"/>
    <w:rsid w:val="3AE90F57"/>
    <w:rsid w:val="3B0F24EC"/>
    <w:rsid w:val="3B15DCC8"/>
    <w:rsid w:val="3B1B020D"/>
    <w:rsid w:val="3B7CA8CB"/>
    <w:rsid w:val="3B87FED6"/>
    <w:rsid w:val="3C49ED8F"/>
    <w:rsid w:val="3C4DB533"/>
    <w:rsid w:val="3C58DBCE"/>
    <w:rsid w:val="3C88ACF1"/>
    <w:rsid w:val="3CC0917D"/>
    <w:rsid w:val="3DC4C663"/>
    <w:rsid w:val="3DC5B09E"/>
    <w:rsid w:val="3E100345"/>
    <w:rsid w:val="3E4A9015"/>
    <w:rsid w:val="3E506C0B"/>
    <w:rsid w:val="3E52A2CF"/>
    <w:rsid w:val="3E5AB8EF"/>
    <w:rsid w:val="3E673762"/>
    <w:rsid w:val="3EB309B4"/>
    <w:rsid w:val="3EC80DC9"/>
    <w:rsid w:val="3F284116"/>
    <w:rsid w:val="3F740CAE"/>
    <w:rsid w:val="3FC03875"/>
    <w:rsid w:val="3FD0CAB6"/>
    <w:rsid w:val="4071A278"/>
    <w:rsid w:val="4087C32B"/>
    <w:rsid w:val="40AE91BE"/>
    <w:rsid w:val="40E0419E"/>
    <w:rsid w:val="40FBACE0"/>
    <w:rsid w:val="41662E90"/>
    <w:rsid w:val="425ECDD6"/>
    <w:rsid w:val="42DB2713"/>
    <w:rsid w:val="42F125A1"/>
    <w:rsid w:val="430F29CC"/>
    <w:rsid w:val="43246313"/>
    <w:rsid w:val="435A3589"/>
    <w:rsid w:val="4383E5FA"/>
    <w:rsid w:val="43DF804B"/>
    <w:rsid w:val="43F081C2"/>
    <w:rsid w:val="43F76C28"/>
    <w:rsid w:val="44172EBE"/>
    <w:rsid w:val="444963AA"/>
    <w:rsid w:val="44A8C7E2"/>
    <w:rsid w:val="45362D34"/>
    <w:rsid w:val="456EF0AD"/>
    <w:rsid w:val="45722A7A"/>
    <w:rsid w:val="457561D8"/>
    <w:rsid w:val="45E5340B"/>
    <w:rsid w:val="45EBC043"/>
    <w:rsid w:val="45EDAB6F"/>
    <w:rsid w:val="45F968BA"/>
    <w:rsid w:val="4609644E"/>
    <w:rsid w:val="461DB35C"/>
    <w:rsid w:val="4641BE51"/>
    <w:rsid w:val="46460B30"/>
    <w:rsid w:val="46576B53"/>
    <w:rsid w:val="46B19B87"/>
    <w:rsid w:val="46C81383"/>
    <w:rsid w:val="46E0E3FC"/>
    <w:rsid w:val="47174553"/>
    <w:rsid w:val="478790A4"/>
    <w:rsid w:val="4811F141"/>
    <w:rsid w:val="48313136"/>
    <w:rsid w:val="48625BD9"/>
    <w:rsid w:val="488CDDC9"/>
    <w:rsid w:val="48A10A40"/>
    <w:rsid w:val="48A155E0"/>
    <w:rsid w:val="497C3905"/>
    <w:rsid w:val="499245AC"/>
    <w:rsid w:val="49FB8365"/>
    <w:rsid w:val="4A07DE4E"/>
    <w:rsid w:val="4A218AED"/>
    <w:rsid w:val="4A5A8750"/>
    <w:rsid w:val="4A6B12B9"/>
    <w:rsid w:val="4AB1AEBA"/>
    <w:rsid w:val="4AB8A52E"/>
    <w:rsid w:val="4AC0AFD9"/>
    <w:rsid w:val="4B3DA9FD"/>
    <w:rsid w:val="4B3E2E66"/>
    <w:rsid w:val="4B88376F"/>
    <w:rsid w:val="4B94A08A"/>
    <w:rsid w:val="4CA58E46"/>
    <w:rsid w:val="4CD3421F"/>
    <w:rsid w:val="4CF7CF97"/>
    <w:rsid w:val="4D02B9E7"/>
    <w:rsid w:val="4D043189"/>
    <w:rsid w:val="4D2407D0"/>
    <w:rsid w:val="4D43C2F3"/>
    <w:rsid w:val="4DB079D4"/>
    <w:rsid w:val="4DCCDD17"/>
    <w:rsid w:val="4E4FAA28"/>
    <w:rsid w:val="4E5BFE6A"/>
    <w:rsid w:val="4E953810"/>
    <w:rsid w:val="4EBEB11F"/>
    <w:rsid w:val="4F2EC81B"/>
    <w:rsid w:val="4F7262DB"/>
    <w:rsid w:val="4F88F01F"/>
    <w:rsid w:val="4FC3C0D7"/>
    <w:rsid w:val="508FB3C8"/>
    <w:rsid w:val="50BE2799"/>
    <w:rsid w:val="51214614"/>
    <w:rsid w:val="512B93E9"/>
    <w:rsid w:val="5131C85F"/>
    <w:rsid w:val="51874AEA"/>
    <w:rsid w:val="51C13908"/>
    <w:rsid w:val="51F055E4"/>
    <w:rsid w:val="52565999"/>
    <w:rsid w:val="52A39842"/>
    <w:rsid w:val="52BCC71A"/>
    <w:rsid w:val="52C7E5F1"/>
    <w:rsid w:val="52CD2544"/>
    <w:rsid w:val="52E2CB9A"/>
    <w:rsid w:val="52EDE193"/>
    <w:rsid w:val="53231B4B"/>
    <w:rsid w:val="534D918B"/>
    <w:rsid w:val="53BE885E"/>
    <w:rsid w:val="53E6F723"/>
    <w:rsid w:val="5452ADC6"/>
    <w:rsid w:val="547F8463"/>
    <w:rsid w:val="54874A90"/>
    <w:rsid w:val="54BCC79E"/>
    <w:rsid w:val="54D48E3A"/>
    <w:rsid w:val="54DBB1EB"/>
    <w:rsid w:val="54EC87A7"/>
    <w:rsid w:val="54FF4353"/>
    <w:rsid w:val="551A0341"/>
    <w:rsid w:val="551EA88B"/>
    <w:rsid w:val="552411D1"/>
    <w:rsid w:val="55460013"/>
    <w:rsid w:val="55D45542"/>
    <w:rsid w:val="55D535E6"/>
    <w:rsid w:val="55EB027C"/>
    <w:rsid w:val="55ECA600"/>
    <w:rsid w:val="55FDEEFD"/>
    <w:rsid w:val="56304142"/>
    <w:rsid w:val="56ABA297"/>
    <w:rsid w:val="56DDC0ED"/>
    <w:rsid w:val="56E609E4"/>
    <w:rsid w:val="574CD2A0"/>
    <w:rsid w:val="57AF0CCA"/>
    <w:rsid w:val="57CB1624"/>
    <w:rsid w:val="57F68C6E"/>
    <w:rsid w:val="580A1CEE"/>
    <w:rsid w:val="5844ADFD"/>
    <w:rsid w:val="587BC17F"/>
    <w:rsid w:val="58AB28AC"/>
    <w:rsid w:val="58ECC032"/>
    <w:rsid w:val="595C2CCF"/>
    <w:rsid w:val="597F56A0"/>
    <w:rsid w:val="59811245"/>
    <w:rsid w:val="598D8FBA"/>
    <w:rsid w:val="59FC563E"/>
    <w:rsid w:val="5A09033C"/>
    <w:rsid w:val="5A2E69B6"/>
    <w:rsid w:val="5A3A70DC"/>
    <w:rsid w:val="5AA11F25"/>
    <w:rsid w:val="5B09431E"/>
    <w:rsid w:val="5B152B1A"/>
    <w:rsid w:val="5B181A98"/>
    <w:rsid w:val="5B247383"/>
    <w:rsid w:val="5B2DE4D6"/>
    <w:rsid w:val="5B7255A3"/>
    <w:rsid w:val="5BE5EA47"/>
    <w:rsid w:val="5C106BF7"/>
    <w:rsid w:val="5C3939CB"/>
    <w:rsid w:val="5C4D92E5"/>
    <w:rsid w:val="5C7D4617"/>
    <w:rsid w:val="5CA5C17B"/>
    <w:rsid w:val="5CD21A81"/>
    <w:rsid w:val="5D1ACA49"/>
    <w:rsid w:val="5D1F98E0"/>
    <w:rsid w:val="5D4B20BC"/>
    <w:rsid w:val="5D58F334"/>
    <w:rsid w:val="5D6E36D0"/>
    <w:rsid w:val="5D9447AF"/>
    <w:rsid w:val="5DADA5A0"/>
    <w:rsid w:val="5DB0EA9B"/>
    <w:rsid w:val="5DCF1531"/>
    <w:rsid w:val="5F137A89"/>
    <w:rsid w:val="5F1AFD42"/>
    <w:rsid w:val="5F387B02"/>
    <w:rsid w:val="5FD4105A"/>
    <w:rsid w:val="5FEE9CC7"/>
    <w:rsid w:val="60430F73"/>
    <w:rsid w:val="604BC785"/>
    <w:rsid w:val="608543DB"/>
    <w:rsid w:val="609FFFCF"/>
    <w:rsid w:val="60A5D792"/>
    <w:rsid w:val="60A754E2"/>
    <w:rsid w:val="60D44B63"/>
    <w:rsid w:val="60D4889F"/>
    <w:rsid w:val="60D75AAD"/>
    <w:rsid w:val="60DC38E9"/>
    <w:rsid w:val="60E87D6B"/>
    <w:rsid w:val="60F3E9FC"/>
    <w:rsid w:val="615BB08C"/>
    <w:rsid w:val="6183091C"/>
    <w:rsid w:val="61AD8533"/>
    <w:rsid w:val="62051FBB"/>
    <w:rsid w:val="620B284F"/>
    <w:rsid w:val="62B78BF6"/>
    <w:rsid w:val="62CB05E0"/>
    <w:rsid w:val="634D9125"/>
    <w:rsid w:val="640E0E01"/>
    <w:rsid w:val="644EC31D"/>
    <w:rsid w:val="64A7F023"/>
    <w:rsid w:val="64C8A2E7"/>
    <w:rsid w:val="64F227F6"/>
    <w:rsid w:val="64F45EB6"/>
    <w:rsid w:val="650C362B"/>
    <w:rsid w:val="6515DFF6"/>
    <w:rsid w:val="65180D66"/>
    <w:rsid w:val="654AA968"/>
    <w:rsid w:val="660FA05E"/>
    <w:rsid w:val="661ABEE7"/>
    <w:rsid w:val="6651CB96"/>
    <w:rsid w:val="667F3972"/>
    <w:rsid w:val="6688CB0B"/>
    <w:rsid w:val="66AB7078"/>
    <w:rsid w:val="66AD30A9"/>
    <w:rsid w:val="66BF8981"/>
    <w:rsid w:val="6700001A"/>
    <w:rsid w:val="673E3ABE"/>
    <w:rsid w:val="674297C9"/>
    <w:rsid w:val="67561C8B"/>
    <w:rsid w:val="67B181A0"/>
    <w:rsid w:val="67DC5EB2"/>
    <w:rsid w:val="6829C8B8"/>
    <w:rsid w:val="68C289C5"/>
    <w:rsid w:val="68FB5802"/>
    <w:rsid w:val="691032B2"/>
    <w:rsid w:val="6955025D"/>
    <w:rsid w:val="696ADC32"/>
    <w:rsid w:val="696CACFD"/>
    <w:rsid w:val="69B9BDB8"/>
    <w:rsid w:val="6A039826"/>
    <w:rsid w:val="6A33C986"/>
    <w:rsid w:val="6A73004B"/>
    <w:rsid w:val="6A93E856"/>
    <w:rsid w:val="6ADB899D"/>
    <w:rsid w:val="6B2D2828"/>
    <w:rsid w:val="6B7313DA"/>
    <w:rsid w:val="6B7C963E"/>
    <w:rsid w:val="6BDEC0FF"/>
    <w:rsid w:val="6BDEF3D0"/>
    <w:rsid w:val="6C04FB07"/>
    <w:rsid w:val="6C874121"/>
    <w:rsid w:val="6C91687C"/>
    <w:rsid w:val="6CE22B32"/>
    <w:rsid w:val="6CF811CA"/>
    <w:rsid w:val="6DB529C0"/>
    <w:rsid w:val="6DE7A7C6"/>
    <w:rsid w:val="6E272ABB"/>
    <w:rsid w:val="6E34A3EE"/>
    <w:rsid w:val="6E601EC2"/>
    <w:rsid w:val="6E8C0F3C"/>
    <w:rsid w:val="6F4A858F"/>
    <w:rsid w:val="6F61EE66"/>
    <w:rsid w:val="6FA8AD3C"/>
    <w:rsid w:val="6FAA3563"/>
    <w:rsid w:val="7056B945"/>
    <w:rsid w:val="7065B34F"/>
    <w:rsid w:val="70790432"/>
    <w:rsid w:val="707DDF8D"/>
    <w:rsid w:val="70C2D67C"/>
    <w:rsid w:val="70FA7300"/>
    <w:rsid w:val="71710AB4"/>
    <w:rsid w:val="71BADF64"/>
    <w:rsid w:val="72432725"/>
    <w:rsid w:val="72CA35B0"/>
    <w:rsid w:val="72FB588F"/>
    <w:rsid w:val="73308CD0"/>
    <w:rsid w:val="73326653"/>
    <w:rsid w:val="736766E4"/>
    <w:rsid w:val="736E998C"/>
    <w:rsid w:val="739D7CE3"/>
    <w:rsid w:val="7482B38D"/>
    <w:rsid w:val="74B513E7"/>
    <w:rsid w:val="74F53CA9"/>
    <w:rsid w:val="75033745"/>
    <w:rsid w:val="755C5434"/>
    <w:rsid w:val="759A10D8"/>
    <w:rsid w:val="75A6F72A"/>
    <w:rsid w:val="75EB069B"/>
    <w:rsid w:val="76353992"/>
    <w:rsid w:val="76400AF8"/>
    <w:rsid w:val="768FA2C1"/>
    <w:rsid w:val="7693C7C9"/>
    <w:rsid w:val="76A9BDB9"/>
    <w:rsid w:val="76AB1478"/>
    <w:rsid w:val="76C43D1A"/>
    <w:rsid w:val="7747E73F"/>
    <w:rsid w:val="77619E37"/>
    <w:rsid w:val="77BA544F"/>
    <w:rsid w:val="77E401C7"/>
    <w:rsid w:val="77F5F0D5"/>
    <w:rsid w:val="7805D776"/>
    <w:rsid w:val="783AD807"/>
    <w:rsid w:val="785CECBB"/>
    <w:rsid w:val="7883949D"/>
    <w:rsid w:val="788549F4"/>
    <w:rsid w:val="788797CF"/>
    <w:rsid w:val="78FB7209"/>
    <w:rsid w:val="7927191C"/>
    <w:rsid w:val="79274BED"/>
    <w:rsid w:val="793F455A"/>
    <w:rsid w:val="79B444E0"/>
    <w:rsid w:val="79D6A868"/>
    <w:rsid w:val="79F5EC51"/>
    <w:rsid w:val="7A7502E3"/>
    <w:rsid w:val="7ABE4664"/>
    <w:rsid w:val="7AC4A00D"/>
    <w:rsid w:val="7B15F415"/>
    <w:rsid w:val="7BBDC88C"/>
    <w:rsid w:val="7C045A33"/>
    <w:rsid w:val="7C2754F4"/>
    <w:rsid w:val="7C2CE1FC"/>
    <w:rsid w:val="7C56BED8"/>
    <w:rsid w:val="7D28D24D"/>
    <w:rsid w:val="7D2AD37E"/>
    <w:rsid w:val="7DD1DFE8"/>
    <w:rsid w:val="7DDCC181"/>
    <w:rsid w:val="7DF454D5"/>
    <w:rsid w:val="7EDE7321"/>
    <w:rsid w:val="7EDFD535"/>
    <w:rsid w:val="7EEEE726"/>
    <w:rsid w:val="7F262C97"/>
    <w:rsid w:val="7F7DC801"/>
    <w:rsid w:val="7F962190"/>
    <w:rsid w:val="7FB007A6"/>
    <w:rsid w:val="7FF6689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85ED5D"/>
  <w15:chartTrackingRefBased/>
  <w15:docId w15:val="{4C9AEE0B-8019-2F45-95C8-83CA6EE57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3814"/>
    <w:pPr>
      <w:spacing w:after="0" w:line="240" w:lineRule="auto"/>
    </w:pPr>
    <w:rPr>
      <w:kern w:val="2"/>
      <w:sz w:val="24"/>
      <w:szCs w:val="24"/>
      <w:lang w:val="en-GB"/>
      <w14:ligatures w14:val="standardContextual"/>
    </w:rPr>
  </w:style>
  <w:style w:type="paragraph" w:styleId="Heading1">
    <w:name w:val="heading 1"/>
    <w:basedOn w:val="Normal"/>
    <w:next w:val="Normal"/>
    <w:link w:val="Heading1Char"/>
    <w:uiPriority w:val="9"/>
    <w:qFormat/>
    <w:rsid w:val="00FC512A"/>
    <w:pPr>
      <w:keepNext/>
      <w:keepLines/>
      <w:spacing w:before="360" w:after="80" w:line="276" w:lineRule="auto"/>
      <w:outlineLvl w:val="0"/>
    </w:pPr>
    <w:rPr>
      <w:rFonts w:asciiTheme="majorHAnsi" w:eastAsiaTheme="majorEastAsia" w:hAnsiTheme="majorHAnsi" w:cstheme="majorBidi"/>
      <w:color w:val="2F5496" w:themeColor="accent1" w:themeShade="BF"/>
      <w:kern w:val="0"/>
      <w:sz w:val="40"/>
      <w:szCs w:val="40"/>
      <w:lang w:val="en-AU"/>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6A2A"/>
    <w:pPr>
      <w:tabs>
        <w:tab w:val="center" w:pos="4513"/>
        <w:tab w:val="right" w:pos="9026"/>
      </w:tabs>
    </w:pPr>
    <w:rPr>
      <w:kern w:val="0"/>
      <w:sz w:val="22"/>
      <w:szCs w:val="22"/>
      <w:lang w:val="en-AU"/>
      <w14:ligatures w14:val="none"/>
    </w:rPr>
  </w:style>
  <w:style w:type="character" w:customStyle="1" w:styleId="HeaderChar">
    <w:name w:val="Header Char"/>
    <w:basedOn w:val="DefaultParagraphFont"/>
    <w:link w:val="Header"/>
    <w:uiPriority w:val="99"/>
    <w:rsid w:val="00B46A2A"/>
  </w:style>
  <w:style w:type="paragraph" w:styleId="Footer">
    <w:name w:val="footer"/>
    <w:basedOn w:val="Normal"/>
    <w:link w:val="FooterChar"/>
    <w:uiPriority w:val="99"/>
    <w:unhideWhenUsed/>
    <w:rsid w:val="00B46A2A"/>
    <w:pPr>
      <w:tabs>
        <w:tab w:val="center" w:pos="4513"/>
        <w:tab w:val="right" w:pos="9026"/>
      </w:tabs>
    </w:pPr>
    <w:rPr>
      <w:kern w:val="0"/>
      <w:sz w:val="22"/>
      <w:szCs w:val="22"/>
      <w:lang w:val="en-AU"/>
      <w14:ligatures w14:val="none"/>
    </w:rPr>
  </w:style>
  <w:style w:type="character" w:customStyle="1" w:styleId="FooterChar">
    <w:name w:val="Footer Char"/>
    <w:basedOn w:val="DefaultParagraphFont"/>
    <w:link w:val="Footer"/>
    <w:uiPriority w:val="99"/>
    <w:rsid w:val="00B46A2A"/>
  </w:style>
  <w:style w:type="character" w:styleId="Hyperlink">
    <w:name w:val="Hyperlink"/>
    <w:basedOn w:val="DefaultParagraphFont"/>
    <w:uiPriority w:val="99"/>
    <w:unhideWhenUsed/>
    <w:rsid w:val="00B46A2A"/>
    <w:rPr>
      <w:color w:val="0563C1" w:themeColor="hyperlink"/>
      <w:u w:val="single"/>
    </w:rPr>
  </w:style>
  <w:style w:type="character" w:styleId="UnresolvedMention">
    <w:name w:val="Unresolved Mention"/>
    <w:basedOn w:val="DefaultParagraphFont"/>
    <w:uiPriority w:val="99"/>
    <w:unhideWhenUsed/>
    <w:rsid w:val="00B46A2A"/>
    <w:rPr>
      <w:color w:val="605E5C"/>
      <w:shd w:val="clear" w:color="auto" w:fill="E1DFDD"/>
    </w:rPr>
  </w:style>
  <w:style w:type="paragraph" w:customStyle="1" w:styleId="Default">
    <w:name w:val="Default"/>
    <w:rsid w:val="00676C28"/>
    <w:pPr>
      <w:autoSpaceDE w:val="0"/>
      <w:autoSpaceDN w:val="0"/>
      <w:adjustRightInd w:val="0"/>
      <w:spacing w:after="0" w:line="240" w:lineRule="auto"/>
    </w:pPr>
    <w:rPr>
      <w:rFonts w:ascii="Calibri" w:hAnsi="Calibri" w:cs="Calibri"/>
      <w:color w:val="000000"/>
      <w:sz w:val="24"/>
      <w:szCs w:val="24"/>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unhideWhenUsed/>
    <w:pPr>
      <w:spacing w:after="160"/>
    </w:pPr>
    <w:rPr>
      <w:kern w:val="0"/>
      <w:sz w:val="20"/>
      <w:szCs w:val="20"/>
      <w:lang w:val="en-AU"/>
      <w14:ligatures w14:val="none"/>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970806"/>
    <w:pPr>
      <w:spacing w:after="0" w:line="240" w:lineRule="auto"/>
    </w:pPr>
  </w:style>
  <w:style w:type="paragraph" w:styleId="CommentSubject">
    <w:name w:val="annotation subject"/>
    <w:basedOn w:val="CommentText"/>
    <w:next w:val="CommentText"/>
    <w:link w:val="CommentSubjectChar"/>
    <w:uiPriority w:val="99"/>
    <w:semiHidden/>
    <w:unhideWhenUsed/>
    <w:rsid w:val="00710A01"/>
    <w:rPr>
      <w:b/>
      <w:bCs/>
    </w:rPr>
  </w:style>
  <w:style w:type="character" w:customStyle="1" w:styleId="CommentSubjectChar">
    <w:name w:val="Comment Subject Char"/>
    <w:basedOn w:val="CommentTextChar"/>
    <w:link w:val="CommentSubject"/>
    <w:uiPriority w:val="99"/>
    <w:semiHidden/>
    <w:rsid w:val="00710A01"/>
    <w:rPr>
      <w:b/>
      <w:bCs/>
      <w:sz w:val="20"/>
      <w:szCs w:val="20"/>
    </w:rPr>
  </w:style>
  <w:style w:type="paragraph" w:customStyle="1" w:styleId="paragraph">
    <w:name w:val="paragraph"/>
    <w:basedOn w:val="Normal"/>
    <w:rsid w:val="008D696A"/>
    <w:pPr>
      <w:spacing w:before="100" w:beforeAutospacing="1" w:after="100" w:afterAutospacing="1"/>
    </w:pPr>
    <w:rPr>
      <w:rFonts w:ascii="Times New Roman" w:eastAsia="Times New Roman" w:hAnsi="Times New Roman" w:cs="Times New Roman"/>
      <w:lang w:eastAsia="en-AU"/>
    </w:rPr>
  </w:style>
  <w:style w:type="character" w:customStyle="1" w:styleId="normaltextrun">
    <w:name w:val="normaltextrun"/>
    <w:basedOn w:val="DefaultParagraphFont"/>
    <w:rsid w:val="008D696A"/>
  </w:style>
  <w:style w:type="character" w:customStyle="1" w:styleId="eop">
    <w:name w:val="eop"/>
    <w:basedOn w:val="DefaultParagraphFont"/>
    <w:rsid w:val="008D696A"/>
  </w:style>
  <w:style w:type="character" w:customStyle="1" w:styleId="ui-provider">
    <w:name w:val="ui-provider"/>
    <w:basedOn w:val="DefaultParagraphFont"/>
    <w:rsid w:val="006F4F6A"/>
  </w:style>
  <w:style w:type="paragraph" w:styleId="BalloonText">
    <w:name w:val="Balloon Text"/>
    <w:basedOn w:val="Normal"/>
    <w:link w:val="BalloonTextChar"/>
    <w:uiPriority w:val="99"/>
    <w:semiHidden/>
    <w:unhideWhenUsed/>
    <w:rsid w:val="006F4F6A"/>
    <w:rPr>
      <w:rFonts w:ascii="Segoe UI" w:hAnsi="Segoe UI" w:cs="Segoe UI"/>
      <w:kern w:val="0"/>
      <w:sz w:val="18"/>
      <w:szCs w:val="18"/>
      <w:lang w:val="en-AU"/>
      <w14:ligatures w14:val="none"/>
    </w:rPr>
  </w:style>
  <w:style w:type="character" w:customStyle="1" w:styleId="BalloonTextChar">
    <w:name w:val="Balloon Text Char"/>
    <w:basedOn w:val="DefaultParagraphFont"/>
    <w:link w:val="BalloonText"/>
    <w:uiPriority w:val="99"/>
    <w:semiHidden/>
    <w:rsid w:val="006F4F6A"/>
    <w:rPr>
      <w:rFonts w:ascii="Segoe UI" w:hAnsi="Segoe UI" w:cs="Segoe UI"/>
      <w:sz w:val="18"/>
      <w:szCs w:val="18"/>
    </w:rPr>
  </w:style>
  <w:style w:type="character" w:customStyle="1" w:styleId="apple-converted-space">
    <w:name w:val="apple-converted-space"/>
    <w:basedOn w:val="DefaultParagraphFont"/>
    <w:rsid w:val="00660418"/>
  </w:style>
  <w:style w:type="paragraph" w:styleId="BodyText">
    <w:name w:val="Body Text"/>
    <w:basedOn w:val="Normal"/>
    <w:link w:val="BodyTextChar"/>
    <w:qFormat/>
    <w:rsid w:val="00B42F2D"/>
    <w:pPr>
      <w:spacing w:before="180" w:after="120"/>
    </w:pPr>
    <w:rPr>
      <w:rFonts w:eastAsia="Times New Roman" w:cs="Times New Roman"/>
      <w:kern w:val="0"/>
      <w:sz w:val="20"/>
      <w:lang w:val="en-AU" w:eastAsia="en-AU"/>
      <w14:ligatures w14:val="none"/>
    </w:rPr>
  </w:style>
  <w:style w:type="character" w:customStyle="1" w:styleId="BodyTextChar">
    <w:name w:val="Body Text Char"/>
    <w:basedOn w:val="DefaultParagraphFont"/>
    <w:link w:val="BodyText"/>
    <w:rsid w:val="00B42F2D"/>
    <w:rPr>
      <w:rFonts w:eastAsia="Times New Roman" w:cs="Times New Roman"/>
      <w:sz w:val="20"/>
      <w:szCs w:val="24"/>
      <w:lang w:eastAsia="en-AU"/>
    </w:rPr>
  </w:style>
  <w:style w:type="character" w:customStyle="1" w:styleId="Heading1Char">
    <w:name w:val="Heading 1 Char"/>
    <w:basedOn w:val="DefaultParagraphFont"/>
    <w:link w:val="Heading1"/>
    <w:uiPriority w:val="9"/>
    <w:rsid w:val="00FC512A"/>
    <w:rPr>
      <w:rFonts w:asciiTheme="majorHAnsi" w:eastAsiaTheme="majorEastAsia" w:hAnsiTheme="majorHAnsi" w:cstheme="majorBidi"/>
      <w:color w:val="2F5496" w:themeColor="accent1" w:themeShade="BF"/>
      <w:sz w:val="40"/>
      <w:szCs w:val="40"/>
    </w:rPr>
  </w:style>
  <w:style w:type="paragraph" w:styleId="ListParagraph">
    <w:name w:val="List Paragraph"/>
    <w:basedOn w:val="Normal"/>
    <w:uiPriority w:val="34"/>
    <w:qFormat/>
    <w:rsid w:val="00FC512A"/>
    <w:pPr>
      <w:spacing w:after="225" w:line="276" w:lineRule="auto"/>
      <w:ind w:left="720"/>
      <w:contextualSpacing/>
    </w:pPr>
    <w:rPr>
      <w:kern w:val="0"/>
      <w:sz w:val="21"/>
      <w:szCs w:val="22"/>
      <w:lang w:val="en-AU"/>
      <w14:ligatures w14:val="none"/>
    </w:rPr>
  </w:style>
  <w:style w:type="paragraph" w:styleId="NoSpacing">
    <w:name w:val="No Spacing"/>
    <w:basedOn w:val="Normal"/>
    <w:link w:val="NoSpacingChar"/>
    <w:uiPriority w:val="1"/>
    <w:qFormat/>
    <w:rsid w:val="00FC512A"/>
    <w:pPr>
      <w:spacing w:line="276" w:lineRule="auto"/>
    </w:pPr>
    <w:rPr>
      <w:kern w:val="0"/>
      <w:sz w:val="21"/>
      <w:szCs w:val="22"/>
      <w:lang w:val="en-AU"/>
      <w14:ligatures w14:val="none"/>
    </w:rPr>
  </w:style>
  <w:style w:type="character" w:customStyle="1" w:styleId="NoSpacingChar">
    <w:name w:val="No Spacing Char"/>
    <w:basedOn w:val="DefaultParagraphFont"/>
    <w:link w:val="NoSpacing"/>
    <w:uiPriority w:val="1"/>
    <w:rsid w:val="00FC512A"/>
    <w:rPr>
      <w:sz w:val="21"/>
    </w:rPr>
  </w:style>
  <w:style w:type="table" w:styleId="TableGrid">
    <w:name w:val="Table Grid"/>
    <w:basedOn w:val="TableNormal"/>
    <w:uiPriority w:val="39"/>
    <w:rsid w:val="00FC51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964D1B"/>
    <w:rPr>
      <w:rFonts w:ascii="Calibri" w:eastAsia="Times New Roman" w:hAnsi="Calibri" w:cs="Calibri"/>
      <w:sz w:val="18"/>
      <w:szCs w:val="18"/>
      <w:lang w:eastAsia="en-GB"/>
    </w:rPr>
  </w:style>
  <w:style w:type="paragraph" w:customStyle="1" w:styleId="p2">
    <w:name w:val="p2"/>
    <w:basedOn w:val="Normal"/>
    <w:rsid w:val="00964D1B"/>
    <w:rPr>
      <w:rFonts w:ascii="Calibri" w:eastAsia="Times New Roman" w:hAnsi="Calibri" w:cs="Calibri"/>
      <w:sz w:val="17"/>
      <w:szCs w:val="17"/>
      <w:lang w:eastAsia="en-GB"/>
    </w:rPr>
  </w:style>
  <w:style w:type="character" w:styleId="FollowedHyperlink">
    <w:name w:val="FollowedHyperlink"/>
    <w:basedOn w:val="DefaultParagraphFont"/>
    <w:uiPriority w:val="99"/>
    <w:semiHidden/>
    <w:unhideWhenUsed/>
    <w:rsid w:val="00964D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5027147">
      <w:bodyDiv w:val="1"/>
      <w:marLeft w:val="0"/>
      <w:marRight w:val="0"/>
      <w:marTop w:val="0"/>
      <w:marBottom w:val="0"/>
      <w:divBdr>
        <w:top w:val="none" w:sz="0" w:space="0" w:color="auto"/>
        <w:left w:val="none" w:sz="0" w:space="0" w:color="auto"/>
        <w:bottom w:val="none" w:sz="0" w:space="0" w:color="auto"/>
        <w:right w:val="none" w:sz="0" w:space="0" w:color="auto"/>
      </w:divBdr>
      <w:divsChild>
        <w:div w:id="927422396">
          <w:marLeft w:val="0"/>
          <w:marRight w:val="0"/>
          <w:marTop w:val="0"/>
          <w:marBottom w:val="0"/>
          <w:divBdr>
            <w:top w:val="none" w:sz="0" w:space="0" w:color="auto"/>
            <w:left w:val="none" w:sz="0" w:space="0" w:color="auto"/>
            <w:bottom w:val="none" w:sz="0" w:space="0" w:color="auto"/>
            <w:right w:val="none" w:sz="0" w:space="0" w:color="auto"/>
          </w:divBdr>
        </w:div>
        <w:div w:id="1753697986">
          <w:marLeft w:val="0"/>
          <w:marRight w:val="0"/>
          <w:marTop w:val="0"/>
          <w:marBottom w:val="0"/>
          <w:divBdr>
            <w:top w:val="none" w:sz="0" w:space="0" w:color="auto"/>
            <w:left w:val="none" w:sz="0" w:space="0" w:color="auto"/>
            <w:bottom w:val="none" w:sz="0" w:space="0" w:color="auto"/>
            <w:right w:val="none" w:sz="0" w:space="0" w:color="auto"/>
          </w:divBdr>
        </w:div>
        <w:div w:id="2061053307">
          <w:marLeft w:val="0"/>
          <w:marRight w:val="0"/>
          <w:marTop w:val="0"/>
          <w:marBottom w:val="0"/>
          <w:divBdr>
            <w:top w:val="none" w:sz="0" w:space="0" w:color="auto"/>
            <w:left w:val="none" w:sz="0" w:space="0" w:color="auto"/>
            <w:bottom w:val="none" w:sz="0" w:space="0" w:color="auto"/>
            <w:right w:val="none" w:sz="0" w:space="0" w:color="auto"/>
          </w:divBdr>
        </w:div>
      </w:divsChild>
    </w:div>
    <w:div w:id="1494374712">
      <w:bodyDiv w:val="1"/>
      <w:marLeft w:val="0"/>
      <w:marRight w:val="0"/>
      <w:marTop w:val="0"/>
      <w:marBottom w:val="0"/>
      <w:divBdr>
        <w:top w:val="none" w:sz="0" w:space="0" w:color="auto"/>
        <w:left w:val="none" w:sz="0" w:space="0" w:color="auto"/>
        <w:bottom w:val="none" w:sz="0" w:space="0" w:color="auto"/>
        <w:right w:val="none" w:sz="0" w:space="0" w:color="auto"/>
      </w:divBdr>
      <w:divsChild>
        <w:div w:id="1336496680">
          <w:blockQuote w:val="1"/>
          <w:marLeft w:val="150"/>
          <w:marRight w:val="150"/>
          <w:marTop w:val="0"/>
          <w:marBottom w:val="0"/>
          <w:divBdr>
            <w:top w:val="none" w:sz="0" w:space="0" w:color="auto"/>
            <w:left w:val="none" w:sz="0" w:space="0" w:color="auto"/>
            <w:bottom w:val="none" w:sz="0" w:space="0" w:color="auto"/>
            <w:right w:val="none" w:sz="0" w:space="0" w:color="auto"/>
          </w:divBdr>
          <w:divsChild>
            <w:div w:id="50590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61337">
      <w:bodyDiv w:val="1"/>
      <w:marLeft w:val="0"/>
      <w:marRight w:val="0"/>
      <w:marTop w:val="0"/>
      <w:marBottom w:val="0"/>
      <w:divBdr>
        <w:top w:val="none" w:sz="0" w:space="0" w:color="auto"/>
        <w:left w:val="none" w:sz="0" w:space="0" w:color="auto"/>
        <w:bottom w:val="none" w:sz="0" w:space="0" w:color="auto"/>
        <w:right w:val="none" w:sz="0" w:space="0" w:color="auto"/>
      </w:divBdr>
    </w:div>
    <w:div w:id="1939218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parliament.nsw.gov.au/committees/inquiries/Pages/inquiry-details.aspx?pk=3046"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zenenergy.com.au" TargetMode="External"/><Relationship Id="rId2" Type="http://schemas.openxmlformats.org/officeDocument/2006/relationships/hyperlink" Target="http://www.zenenergy.com.au" TargetMode="External"/><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hyperlink" Target="http://www.zenenergy.com.au" TargetMode="External"/><Relationship Id="rId2" Type="http://schemas.openxmlformats.org/officeDocument/2006/relationships/hyperlink" Target="http://www.zenenergy.com.au" TargetMode="External"/><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2f64b6d-3785-4154-a5db-bf2b3659ff96">
      <Terms xmlns="http://schemas.microsoft.com/office/infopath/2007/PartnerControls"/>
    </lcf76f155ced4ddcb4097134ff3c332f>
    <TaxCatchAll xmlns="dac77a48-7763-4b6c-b758-cf3266c3d408" xsi:nil="true"/>
    <Pic xmlns="32f64b6d-3785-4154-a5db-bf2b3659ff96">
      <Url xsi:nil="true"/>
      <Description xsi:nil="true"/>
    </Pic>
    <SharedWithUsers xmlns="dc0087d3-f4ab-42a3-8708-c8ec671b00aa">
      <UserInfo>
        <DisplayName>Thaís Barreto</DisplayName>
        <AccountId>376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E97C755EAEE9142961EB6CC78167810" ma:contentTypeVersion="17" ma:contentTypeDescription="Create a new document." ma:contentTypeScope="" ma:versionID="5a45cc170513bad8386a413133436230">
  <xsd:schema xmlns:xsd="http://www.w3.org/2001/XMLSchema" xmlns:xs="http://www.w3.org/2001/XMLSchema" xmlns:p="http://schemas.microsoft.com/office/2006/metadata/properties" xmlns:ns2="32f64b6d-3785-4154-a5db-bf2b3659ff96" xmlns:ns3="dac77a48-7763-4b6c-b758-cf3266c3d408" xmlns:ns4="dc0087d3-f4ab-42a3-8708-c8ec671b00aa" targetNamespace="http://schemas.microsoft.com/office/2006/metadata/properties" ma:root="true" ma:fieldsID="52f416cf2c2ee57f2eb17880f86dbda1" ns2:_="" ns3:_="" ns4:_="">
    <xsd:import namespace="32f64b6d-3785-4154-a5db-bf2b3659ff96"/>
    <xsd:import namespace="dac77a48-7763-4b6c-b758-cf3266c3d408"/>
    <xsd:import namespace="dc0087d3-f4ab-42a3-8708-c8ec671b00a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4:SharedWithUsers" minOccurs="0"/>
                <xsd:element ref="ns4:SharedWithDetails" minOccurs="0"/>
                <xsd:element ref="ns2:Pic"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f64b6d-3785-4154-a5db-bf2b3659ff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e9cf0fd-da6c-4464-9606-75a6f970303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Pic" ma:index="23" nillable="true" ma:displayName="Pic" ma:format="Hyperlink" ma:internalName="Pic">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c77a48-7763-4b6c-b758-cf3266c3d40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d92a8c6-270b-4497-8285-558eeed30975}" ma:internalName="TaxCatchAll" ma:showField="CatchAllData" ma:web="dac77a48-7763-4b6c-b758-cf3266c3d4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c0087d3-f4ab-42a3-8708-c8ec671b00a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D7BAFD-D999-4302-9920-ABB5807145FA}">
  <ds:schemaRefs>
    <ds:schemaRef ds:uri="http://schemas.microsoft.com/office/2006/metadata/properties"/>
    <ds:schemaRef ds:uri="http://schemas.microsoft.com/office/infopath/2007/PartnerControls"/>
    <ds:schemaRef ds:uri="32f64b6d-3785-4154-a5db-bf2b3659ff96"/>
    <ds:schemaRef ds:uri="dac77a48-7763-4b6c-b758-cf3266c3d408"/>
    <ds:schemaRef ds:uri="dc0087d3-f4ab-42a3-8708-c8ec671b00aa"/>
  </ds:schemaRefs>
</ds:datastoreItem>
</file>

<file path=customXml/itemProps2.xml><?xml version="1.0" encoding="utf-8"?>
<ds:datastoreItem xmlns:ds="http://schemas.openxmlformats.org/officeDocument/2006/customXml" ds:itemID="{4F6CFCA0-EDDD-45B8-8F60-87FAFB96728D}">
  <ds:schemaRefs>
    <ds:schemaRef ds:uri="http://schemas.microsoft.com/sharepoint/v3/contenttype/forms"/>
  </ds:schemaRefs>
</ds:datastoreItem>
</file>

<file path=customXml/itemProps3.xml><?xml version="1.0" encoding="utf-8"?>
<ds:datastoreItem xmlns:ds="http://schemas.openxmlformats.org/officeDocument/2006/customXml" ds:itemID="{0336503C-4FEE-4E4E-AB3F-28ED023BD1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f64b6d-3785-4154-a5db-bf2b3659ff96"/>
    <ds:schemaRef ds:uri="dac77a48-7763-4b6c-b758-cf3266c3d408"/>
    <ds:schemaRef ds:uri="dc0087d3-f4ab-42a3-8708-c8ec671b00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433</Words>
  <Characters>2473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sheridan</dc:creator>
  <cp:keywords/>
  <dc:description/>
  <cp:lastModifiedBy>paul sheridan</cp:lastModifiedBy>
  <cp:revision>5</cp:revision>
  <cp:lastPrinted>2023-12-02T13:49:00Z</cp:lastPrinted>
  <dcterms:created xsi:type="dcterms:W3CDTF">2025-04-16T01:57:00Z</dcterms:created>
  <dcterms:modified xsi:type="dcterms:W3CDTF">2025-04-16T02:05:00Z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0x0101007E97C755EAEE9142961EB6CC78167810</vt:lpwstr>
  </property>
  <property fmtid="{D5CDD505-2E9C-101B-9397-08002B2CF9AE}" pid="3" name="MediaServiceImageTags">
    <vt:lpwstr/>
  </property>
  <property fmtid="{D5CDD505-2E9C-101B-9397-08002B2CF9AE}" pid="4" name="GrammarlyDocumentId">
    <vt:lpwstr>39f02ddefc4d3cea38bb9d0a2757b6ccec147bfbcea15695cee4f988539f2611</vt:lpwstr>
  </property>
</Properties>
</file>